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Первый способ: оформить </w:t>
      </w:r>
      <w:proofErr w:type="spellStart"/>
      <w:r w:rsidRPr="00F3772D">
        <w:rPr>
          <w:sz w:val="28"/>
          <w:szCs w:val="28"/>
        </w:rPr>
        <w:t>онлайн-заявку</w:t>
      </w:r>
      <w:proofErr w:type="spellEnd"/>
      <w:r w:rsidRPr="00F3772D">
        <w:rPr>
          <w:sz w:val="28"/>
          <w:szCs w:val="28"/>
        </w:rPr>
        <w:t xml:space="preserve"> на Портале (</w:t>
      </w:r>
      <w:hyperlink r:id="rId4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 xml:space="preserve">). Затем, в течение 20 дней, активировать сертификат в любой из образовательных организаций муниципалитета, контакты которых </w:t>
      </w:r>
      <w:proofErr w:type="gramStart"/>
      <w:r w:rsidRPr="00F3772D">
        <w:rPr>
          <w:sz w:val="28"/>
          <w:szCs w:val="28"/>
        </w:rPr>
        <w:t>представлены</w:t>
      </w:r>
      <w:proofErr w:type="gramEnd"/>
      <w:r w:rsidRPr="00F3772D">
        <w:rPr>
          <w:sz w:val="28"/>
          <w:szCs w:val="28"/>
        </w:rPr>
        <w:t xml:space="preserve"> на Портале.</w:t>
      </w:r>
    </w:p>
    <w:p w:rsidR="005A0312" w:rsidRPr="00F3772D" w:rsidRDefault="005A0312" w:rsidP="00B85406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</w:t>
      </w:r>
      <w:proofErr w:type="gramStart"/>
      <w:r w:rsidRPr="00F3772D">
        <w:rPr>
          <w:sz w:val="28"/>
          <w:szCs w:val="28"/>
        </w:rPr>
        <w:t>организациях</w:t>
      </w:r>
      <w:proofErr w:type="gramEnd"/>
      <w:r w:rsidRPr="00F3772D">
        <w:rPr>
          <w:sz w:val="28"/>
          <w:szCs w:val="28"/>
        </w:rPr>
        <w:t xml:space="preserve">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получения и активации сертификата необходимы следующие документы: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5A0312" w:rsidRPr="00F3772D" w:rsidRDefault="005A0312" w:rsidP="005A031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7569" cy="2432074"/>
            <wp:effectExtent l="0" t="19050" r="70331" b="63476"/>
            <wp:docPr id="3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66322" t="16795" r="6611" b="28532"/>
                    <a:stretch/>
                  </pic:blipFill>
                  <pic:spPr>
                    <a:xfrm>
                      <a:off x="0" y="0"/>
                      <a:ext cx="2177569" cy="24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0312"/>
    <w:rsid w:val="0008733B"/>
    <w:rsid w:val="000956B9"/>
    <w:rsid w:val="002843BA"/>
    <w:rsid w:val="002D75EE"/>
    <w:rsid w:val="003C73BD"/>
    <w:rsid w:val="00455F60"/>
    <w:rsid w:val="005061F5"/>
    <w:rsid w:val="00585624"/>
    <w:rsid w:val="005A0312"/>
    <w:rsid w:val="005B2BBD"/>
    <w:rsid w:val="005E6A8F"/>
    <w:rsid w:val="006E3A94"/>
    <w:rsid w:val="00755542"/>
    <w:rsid w:val="007E64D1"/>
    <w:rsid w:val="008E53C7"/>
    <w:rsid w:val="009440C8"/>
    <w:rsid w:val="009746CC"/>
    <w:rsid w:val="009D22FD"/>
    <w:rsid w:val="00A77824"/>
    <w:rsid w:val="00B85406"/>
    <w:rsid w:val="00C20F0C"/>
    <w:rsid w:val="00CE5CB6"/>
    <w:rsid w:val="00D01945"/>
    <w:rsid w:val="00D10BA0"/>
    <w:rsid w:val="00E01846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>Krokoz™ Inc.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2</cp:revision>
  <dcterms:created xsi:type="dcterms:W3CDTF">2020-07-03T09:38:00Z</dcterms:created>
  <dcterms:modified xsi:type="dcterms:W3CDTF">2020-07-03T09:41:00Z</dcterms:modified>
</cp:coreProperties>
</file>