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AE" w:rsidRDefault="004F3EAE" w:rsidP="004F3EA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573E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Рекомендации учителя-логопеда для домашних занятий родителей с детьми.</w:t>
      </w:r>
    </w:p>
    <w:p w:rsidR="004F3EAE" w:rsidRDefault="00DB0CB9" w:rsidP="004F3E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A5F86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C956D3" wp14:editId="2B14BC6A">
            <wp:simplePos x="0" y="0"/>
            <wp:positionH relativeFrom="column">
              <wp:posOffset>5463540</wp:posOffset>
            </wp:positionH>
            <wp:positionV relativeFrom="paragraph">
              <wp:posOffset>371475</wp:posOffset>
            </wp:positionV>
            <wp:extent cx="1038225" cy="1768475"/>
            <wp:effectExtent l="0" t="0" r="9525" b="3175"/>
            <wp:wrapSquare wrapText="bothSides"/>
            <wp:docPr id="4" name="Рисунок 4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image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EAE" w:rsidRPr="004F3EAE">
        <w:rPr>
          <w:rFonts w:ascii="Times New Roman" w:hAnsi="Times New Roman" w:cs="Times New Roman"/>
          <w:color w:val="FF0000"/>
          <w:sz w:val="28"/>
          <w:szCs w:val="28"/>
        </w:rPr>
        <w:t>Выполняйте ежедневно артикуляционную гимнастику (см. папки для домашних заданий).</w:t>
      </w:r>
    </w:p>
    <w:p w:rsidR="00DB0CB9" w:rsidRPr="002A5F86" w:rsidRDefault="00DB0CB9" w:rsidP="00DB0CB9">
      <w:pPr>
        <w:widowControl w:val="0"/>
        <w:tabs>
          <w:tab w:val="right" w:leader="dot" w:pos="4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 «О» </w:t>
      </w:r>
    </w:p>
    <w:p w:rsidR="00DB0CB9" w:rsidRPr="002A5F86" w:rsidRDefault="00DB0CB9" w:rsidP="00DB0CB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0CB9" w:rsidRPr="002A5F86" w:rsidRDefault="00DB0CB9" w:rsidP="00DB0CB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1. Рассмотрите с ребенком картинку, на которой изображена девочка.</w:t>
      </w:r>
    </w:p>
    <w:p w:rsidR="00DB0CB9" w:rsidRPr="002A5F86" w:rsidRDefault="00DB0CB9" w:rsidP="00DB0CB9">
      <w:pPr>
        <w:widowControl w:val="0"/>
        <w:numPr>
          <w:ilvl w:val="0"/>
          <w:numId w:val="6"/>
        </w:numPr>
        <w:tabs>
          <w:tab w:val="left" w:pos="22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Познакомься - это Оля. У нее болит зуб, и она вздыхает: «О! О! О!»</w:t>
      </w:r>
    </w:p>
    <w:p w:rsidR="00DB0CB9" w:rsidRPr="002A5F86" w:rsidRDefault="00DB0CB9" w:rsidP="00DB0CB9">
      <w:pPr>
        <w:widowControl w:val="0"/>
        <w:numPr>
          <w:ilvl w:val="0"/>
          <w:numId w:val="6"/>
        </w:numPr>
        <w:tabs>
          <w:tab w:val="left" w:pos="22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Сделай губы, как Оля, и произнеси: «О!»</w:t>
      </w:r>
    </w:p>
    <w:p w:rsidR="00DB0CB9" w:rsidRPr="002A5F86" w:rsidRDefault="00DB0CB9" w:rsidP="00DB0CB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CB9" w:rsidRPr="002A5F86" w:rsidRDefault="00DB0CB9" w:rsidP="00DB0CB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CB9" w:rsidRPr="002A5F86" w:rsidRDefault="00DB0CB9" w:rsidP="00DB0CB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CB9" w:rsidRPr="002A5F86" w:rsidRDefault="00DB0CB9" w:rsidP="00DB0CB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5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988019" wp14:editId="7A770E5A">
            <wp:simplePos x="0" y="0"/>
            <wp:positionH relativeFrom="column">
              <wp:posOffset>-31115</wp:posOffset>
            </wp:positionH>
            <wp:positionV relativeFrom="paragraph">
              <wp:posOffset>46990</wp:posOffset>
            </wp:positionV>
            <wp:extent cx="1069975" cy="1804670"/>
            <wp:effectExtent l="0" t="0" r="0" b="5080"/>
            <wp:wrapSquare wrapText="bothSides"/>
            <wp:docPr id="3" name="Рисунок 3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image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2. Пальчиковая гимнастика.</w:t>
      </w:r>
    </w:p>
    <w:p w:rsidR="00DB0CB9" w:rsidRPr="002A5F86" w:rsidRDefault="00DB0CB9" w:rsidP="00DB0CB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Сделайте с ребенком упражнения для развития мелкой моторики кистей рук:</w:t>
      </w:r>
    </w:p>
    <w:p w:rsidR="00DB0CB9" w:rsidRPr="002A5F86" w:rsidRDefault="00DB0CB9" w:rsidP="00DB0CB9">
      <w:pPr>
        <w:widowControl w:val="0"/>
        <w:numPr>
          <w:ilvl w:val="0"/>
          <w:numId w:val="7"/>
        </w:numPr>
        <w:tabs>
          <w:tab w:val="left" w:pos="178"/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Соедини большой и указательный пальчики правой руки и сделай колечко.</w:t>
      </w:r>
    </w:p>
    <w:p w:rsidR="00DB0CB9" w:rsidRPr="002A5F86" w:rsidRDefault="00DB0CB9" w:rsidP="00DB0CB9">
      <w:pPr>
        <w:widowControl w:val="0"/>
        <w:numPr>
          <w:ilvl w:val="0"/>
          <w:numId w:val="7"/>
        </w:numPr>
        <w:tabs>
          <w:tab w:val="left" w:pos="186"/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Сделай колечко левой рукой.</w:t>
      </w:r>
    </w:p>
    <w:p w:rsidR="00DB0CB9" w:rsidRPr="002A5F86" w:rsidRDefault="00DB0CB9" w:rsidP="00DB0CB9">
      <w:pPr>
        <w:widowControl w:val="0"/>
        <w:numPr>
          <w:ilvl w:val="0"/>
          <w:numId w:val="7"/>
        </w:numPr>
        <w:tabs>
          <w:tab w:val="left" w:pos="178"/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Сделай колечки двумя руками вместе.</w:t>
      </w:r>
    </w:p>
    <w:p w:rsidR="00DB0CB9" w:rsidRPr="002A5F86" w:rsidRDefault="00DB0CB9" w:rsidP="00DB0CB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5F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E99A4" wp14:editId="620907A9">
                <wp:simplePos x="0" y="0"/>
                <wp:positionH relativeFrom="column">
                  <wp:posOffset>556895</wp:posOffset>
                </wp:positionH>
                <wp:positionV relativeFrom="paragraph">
                  <wp:posOffset>82550</wp:posOffset>
                </wp:positionV>
                <wp:extent cx="0" cy="0"/>
                <wp:effectExtent l="3175" t="0" r="0" b="0"/>
                <wp:wrapNone/>
                <wp:docPr id="2" name="Прямая соединительная линия 2" descr="4ngupt0d441gs0hs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DDC95" id="Прямая соединительная линия 2" o:spid="_x0000_s1026" alt="4ngupt0d441gs0hs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6.5pt" to="43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GsiwIAABYFAAAOAAAAZHJzL2Uyb0RvYy54bWysVM2O0zAQviPxDlbu2fzgdpto0xXbNFwW&#10;WGmXB3Bt50ckdmS7TSuEBJyR9hF4BQ4grbTAM6RvhO3+0C4XBORgjWc8M998M5Oz82VTgwUVsuIs&#10;cYIT3wGUYU4qViTOq5vMHTlAKsQIqjmjibOi0jkfP3501rUxDXnJa0IF0EGYjLs2cUql2tjzJC5p&#10;g+QJbynTxpyLBil9FYVHBOp09Kb2Qt8feh0XpBUcUym1Nt0YnbGNn+cUq5d5LqkCdeJobMqewp4z&#10;c3rjMxQXArVlhbcw0F+gaFDFdNJ9qBQpBOai+i1UU2HBJc/VCeaNx/O8wtTWoKsJ/AfVXJeopbYW&#10;TY5s9zTJ/xcWv1hcCVCRxAkdwFCjW9R/Wr9b3/bf+s/rW7B+3//ov/Zf+rv+e3+3/qDl+/VHLRtj&#10;f79V3wLtTajEmlnIinmrfAJhUEi/lAPDcdfKWKeasCthWMJLdt1ecvxaAsYnJWIFtbXerFoNIDAe&#10;3pGLuchWI511zznRb9BccUv4MheNCampBEvb19W+r3SpAN4o8U7roXjn0gqpnlHeACMkTl0xQzaK&#10;0eJSKgMBxbsnRs14VtW1HZiaHSn0w41GJ9SuxmZS2/6/ifxoOpqOoAvD4dSFfpq6T7MJdIdZcDpI&#10;n6STSRq8NXkDGJcVIZSZNLtZDOCf9Xq7FZsp2k/jHrJ3HN3WpiE+QBqE0L8IIzcbjk5dmMGBG536&#10;I9cPooto6MMIptkx0ktN2b8jBV3iRINwYMmXvK6IYcBgk6KYTWoBFsisr/3sbGjL4TPB54zYxpQU&#10;kelWVqiqN/JB9Qbxr+p143Yts/NmRmwzrDNOVldiN4d6+azT9kdhtvvwruXD39n4JwAAAP//AwBQ&#10;SwMEFAAGAAgAAAAhABrdNlraAAAABwEAAA8AAABkcnMvZG93bnJldi54bWxMj8FOwzAQRO9I/Qdr&#10;K3GjDlQiIcSpEAg4cKKtVHFz4yUJjdeR7Sbp37PAgR5nZzT7plhNthMD+tA6UnC9SEAgVc60VCvY&#10;bp6vMhAhajK6c4QKThhgVc4uCp0bN9I7DutYCy6hkGsFTYx9LmWoGrQ6LFyPxN6n81ZHlr6WxuuR&#10;y20nb5LkVlrdEn9odI+PDVaH9dEqCE+Hnfv6GF+z4c5v8O20q9KXpVKX8+nhHkTEKf6H4Qef0aFk&#10;pr07kgmiU5ClKSf5vuRJ7P/q/Z+WZSHP+ctvAAAA//8DAFBLAQItABQABgAIAAAAIQC2gziS/gAA&#10;AOEBAAATAAAAAAAAAAAAAAAAAAAAAABbQ29udGVudF9UeXBlc10ueG1sUEsBAi0AFAAGAAgAAAAh&#10;ADj9If/WAAAAlAEAAAsAAAAAAAAAAAAAAAAALwEAAF9yZWxzLy5yZWxzUEsBAi0AFAAGAAgAAAAh&#10;AB/9IayLAgAAFgUAAA4AAAAAAAAAAAAAAAAALgIAAGRycy9lMm9Eb2MueG1sUEsBAi0AFAAGAAgA&#10;AAAhABrdNlraAAAABwEAAA8AAAAAAAAAAAAAAAAA5QQAAGRycy9kb3ducmV2LnhtbFBLBQYAAAAA&#10;BAAEAPMAAADsBQAAAAA=&#10;" stroked="f"/>
            </w:pict>
          </mc:Fallback>
        </mc:AlternateContent>
      </w:r>
    </w:p>
    <w:p w:rsidR="00DB0CB9" w:rsidRDefault="00DB0CB9" w:rsidP="00DB0CB9">
      <w:pPr>
        <w:widowControl w:val="0"/>
        <w:spacing w:after="0" w:line="240" w:lineRule="auto"/>
        <w:ind w:firstLine="567"/>
        <w:jc w:val="both"/>
        <w:rPr>
          <w:rStyle w:val="942"/>
          <w:rFonts w:ascii="Times New Roman" w:eastAsiaTheme="minorHAnsi" w:hAnsi="Times New Roman" w:cs="Times New Roman"/>
          <w:sz w:val="28"/>
          <w:szCs w:val="28"/>
        </w:rPr>
      </w:pPr>
    </w:p>
    <w:p w:rsidR="00DB0CB9" w:rsidRDefault="00DB0CB9" w:rsidP="00DB0CB9">
      <w:pPr>
        <w:widowControl w:val="0"/>
        <w:spacing w:after="0" w:line="240" w:lineRule="auto"/>
        <w:ind w:firstLine="567"/>
        <w:jc w:val="both"/>
        <w:rPr>
          <w:rStyle w:val="942"/>
          <w:rFonts w:ascii="Times New Roman" w:eastAsiaTheme="minorHAnsi" w:hAnsi="Times New Roman" w:cs="Times New Roman"/>
          <w:sz w:val="28"/>
          <w:szCs w:val="28"/>
        </w:rPr>
      </w:pPr>
    </w:p>
    <w:p w:rsidR="00DB0CB9" w:rsidRPr="002A5F86" w:rsidRDefault="00DB0CB9" w:rsidP="00DB0C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3. Упражнение</w:t>
      </w:r>
      <w:r w:rsidRPr="002A5F86">
        <w:rPr>
          <w:rStyle w:val="9420"/>
          <w:rFonts w:ascii="Times New Roman" w:hAnsi="Times New Roman" w:cs="Times New Roman"/>
          <w:sz w:val="28"/>
          <w:szCs w:val="28"/>
        </w:rPr>
        <w:t xml:space="preserve"> «Колечко».</w:t>
      </w:r>
    </w:p>
    <w:p w:rsidR="00DB0CB9" w:rsidRPr="002A5F86" w:rsidRDefault="00DB0CB9" w:rsidP="00DB0C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F86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7CB7E" wp14:editId="01C6663C">
                <wp:simplePos x="0" y="0"/>
                <wp:positionH relativeFrom="column">
                  <wp:posOffset>1976755</wp:posOffset>
                </wp:positionH>
                <wp:positionV relativeFrom="paragraph">
                  <wp:posOffset>85090</wp:posOffset>
                </wp:positionV>
                <wp:extent cx="0" cy="0"/>
                <wp:effectExtent l="3175" t="0" r="0" b="3175"/>
                <wp:wrapNone/>
                <wp:docPr id="1" name="Прямая соединительная линия 1" descr="4ngupt0d441gs0hs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668CE" id="Прямая соединительная линия 1" o:spid="_x0000_s1026" alt="4ngupt0d441gs0hs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6.7pt" to="155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TIigIAABYFAAAOAAAAZHJzL2Uyb0RvYy54bWysVM2O0zAQviPxDlbu2SQl7TbRpiu2abks&#10;sNIuD+DGzo9IbMt2m1YICTgj7SPwChxAWmmBZ0jfiLH7Q7tcEJCDNZ7xzHzzzUzOzpdNjRZUqoqz&#10;xAlOfAdRlnFSsSJxXt1M3aGDlMaM4Jozmjgrqpzz0eNHZ62IaY+XvCZUIgjCVNyKxCm1FrHnqayk&#10;DVYnXFAGxpzLBmu4ysIjErcQvam9nu8PvJZLIiTPqFKgTTdGZ2Tj5znN9Ms8V1SjOnEAm7antOfM&#10;nN7oDMeFxKKssi0M/BcoGlwxSLoPlWKN0VxWv4VqqkxyxXN9kvHG43leZdTWANUE/oNqrkssqK0F&#10;yFFiT5P6f2GzF4sriSoCvXMQww20qPu0fre+7b51n9e3aP2++9F97b50d9337m79AeT79UeQjbG7&#10;36pvEXgTqjJgNmTFXGifhGFQKL9UfcNxK1QMqcbsShqWsiW7Fpc8e60Q4+MSs4LaWm9WAgAExsM7&#10;cjEXJQDprH3OCbzBc80t4ctcNiYkUImWtq+rfV/pUqNso8x2Wg/HOxchlX5GeYOMkDh1xQzZOMaL&#10;S6UNBBzvnhg149Oqru3A1OxIAQ83GkgIrsZmUtv+v4n8aDKcDEM37A0mbuinqft0Og7dwTQ47adP&#10;0vE4Dd6avEEYlxUhlJk0u1kMwj/r9XYrNlO0n8Y9ZO84uq0NID5AGvRC/6IXudPB8NQNp2HfjU79&#10;oesH0UU08MMoTKfHSC+Bsn9HitrEifq9viVf8boihgGDTcliNq4lWmCzvvazswGWw2eSzxmxjSkp&#10;JpOtrHFVb+SD6g3iX9VD43Yts/NmRmwzrDNOVldyN4ewfNZp+6Mw2314B/nwdzb6CQAA//8DAFBL&#10;AwQUAAYACAAAACEAfn0fRdsAAAAJAQAADwAAAGRycy9kb3ducmV2LnhtbEyPwU7DMBBE70j8g7VI&#10;3KgTgqBN41QIBBw4tUWquLnxkoTG68h2k/TvWdQDHHfmaXamWE22EwP60DpSkM4SEEiVMy3VCj62&#10;LzdzECFqMrpzhApOGGBVXl4UOjdupDUOm1gLDqGQawVNjH0uZagatDrMXI/E3pfzVkc+fS2N1yOH&#10;207eJsm9tLol/tDoHp8arA6bo1UQng879/05vs2Hhd/i+2lXPbxmSl1fTY9LEBGn+AfDb32uDiV3&#10;2rsjmSA6BVmaZoyykd2BYOAs7M+CLAv5f0H5AwAA//8DAFBLAQItABQABgAIAAAAIQC2gziS/gAA&#10;AOEBAAATAAAAAAAAAAAAAAAAAAAAAABbQ29udGVudF9UeXBlc10ueG1sUEsBAi0AFAAGAAgAAAAh&#10;ADj9If/WAAAAlAEAAAsAAAAAAAAAAAAAAAAALwEAAF9yZWxzLy5yZWxzUEsBAi0AFAAGAAgAAAAh&#10;AFnP5MiKAgAAFgUAAA4AAAAAAAAAAAAAAAAALgIAAGRycy9lMm9Eb2MueG1sUEsBAi0AFAAGAAgA&#10;AAAhAH59H0XbAAAACQEAAA8AAAAAAAAAAAAAAAAA5AQAAGRycy9kb3ducmV2LnhtbFBLBQYAAAAA&#10;BAAEAPMAAADsBQAAAAA=&#10;" stroked="f"/>
            </w:pict>
          </mc:Fallback>
        </mc:AlternateContent>
      </w: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После пальчиковой гимнастики предложите ребенку:</w:t>
      </w:r>
    </w:p>
    <w:p w:rsidR="00DB0CB9" w:rsidRPr="002A5F86" w:rsidRDefault="00DB0CB9" w:rsidP="00DB0CB9">
      <w:pPr>
        <w:widowControl w:val="0"/>
        <w:numPr>
          <w:ilvl w:val="0"/>
          <w:numId w:val="6"/>
        </w:numPr>
        <w:tabs>
          <w:tab w:val="left" w:pos="583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А теперь сделай колечко правой рукой и коротко произнеси: «О».</w:t>
      </w:r>
    </w:p>
    <w:p w:rsidR="00DB0CB9" w:rsidRPr="002A5F86" w:rsidRDefault="00DB0CB9" w:rsidP="00DB0CB9">
      <w:pPr>
        <w:widowControl w:val="0"/>
        <w:numPr>
          <w:ilvl w:val="0"/>
          <w:numId w:val="6"/>
        </w:numPr>
        <w:tabs>
          <w:tab w:val="left" w:pos="60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Сделай колечко левой рукой и коротко произнеси: «О».</w:t>
      </w:r>
    </w:p>
    <w:p w:rsidR="00DB0CB9" w:rsidRPr="002A5F86" w:rsidRDefault="00DB0CB9" w:rsidP="00DB0CB9">
      <w:pPr>
        <w:widowControl w:val="0"/>
        <w:numPr>
          <w:ilvl w:val="0"/>
          <w:numId w:val="6"/>
        </w:numPr>
        <w:tabs>
          <w:tab w:val="left" w:pos="590"/>
          <w:tab w:val="left" w:pos="851"/>
        </w:tabs>
        <w:spacing w:after="0" w:line="240" w:lineRule="auto"/>
        <w:ind w:firstLine="709"/>
        <w:jc w:val="both"/>
        <w:rPr>
          <w:rStyle w:val="942"/>
          <w:rFonts w:ascii="Times New Roman" w:eastAsia="Calibri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Сделай колечки обеими руками вместе и долго произнеси: «О-о-о-о-о».</w:t>
      </w:r>
    </w:p>
    <w:p w:rsidR="00DB0CB9" w:rsidRPr="002A5F86" w:rsidRDefault="00DB0CB9" w:rsidP="00DB0CB9">
      <w:pPr>
        <w:widowControl w:val="0"/>
        <w:numPr>
          <w:ilvl w:val="0"/>
          <w:numId w:val="6"/>
        </w:numPr>
        <w:tabs>
          <w:tab w:val="left" w:pos="590"/>
          <w:tab w:val="left" w:pos="851"/>
        </w:tabs>
        <w:spacing w:after="0" w:line="240" w:lineRule="auto"/>
        <w:ind w:firstLine="709"/>
        <w:jc w:val="both"/>
        <w:rPr>
          <w:rStyle w:val="942"/>
          <w:rFonts w:ascii="Times New Roman" w:eastAsia="Calibri" w:hAnsi="Times New Roman" w:cs="Times New Roman"/>
          <w:sz w:val="28"/>
          <w:szCs w:val="28"/>
        </w:rPr>
      </w:pPr>
    </w:p>
    <w:p w:rsidR="00DB0CB9" w:rsidRPr="002A5F86" w:rsidRDefault="00DB0CB9" w:rsidP="00DB0CB9">
      <w:pPr>
        <w:widowControl w:val="0"/>
        <w:tabs>
          <w:tab w:val="left" w:pos="7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F86">
        <w:rPr>
          <w:rStyle w:val="776"/>
          <w:rFonts w:ascii="Times New Roman" w:hAnsi="Times New Roman" w:cs="Times New Roman"/>
          <w:b w:val="0"/>
          <w:i w:val="0"/>
          <w:sz w:val="28"/>
          <w:szCs w:val="28"/>
        </w:rPr>
        <w:t xml:space="preserve">          4. Игра</w:t>
      </w:r>
      <w:r w:rsidRPr="002A5F86">
        <w:rPr>
          <w:rStyle w:val="7760"/>
          <w:rFonts w:ascii="Times New Roman" w:hAnsi="Times New Roman" w:cs="Times New Roman"/>
          <w:sz w:val="28"/>
          <w:szCs w:val="28"/>
        </w:rPr>
        <w:t xml:space="preserve"> «Долго - коротко».</w:t>
      </w:r>
    </w:p>
    <w:p w:rsidR="00DB0CB9" w:rsidRPr="002A5F86" w:rsidRDefault="00DB0CB9" w:rsidP="00DB0CB9">
      <w:pPr>
        <w:widowControl w:val="0"/>
        <w:spacing w:after="0" w:line="240" w:lineRule="auto"/>
        <w:jc w:val="both"/>
        <w:rPr>
          <w:rStyle w:val="942"/>
          <w:rFonts w:ascii="Times New Roman" w:eastAsiaTheme="minorHAnsi" w:hAnsi="Times New Roman" w:cs="Times New Roman"/>
          <w:sz w:val="28"/>
          <w:szCs w:val="28"/>
        </w:rPr>
      </w:pPr>
      <w:r w:rsidRPr="002A5F86">
        <w:rPr>
          <w:rStyle w:val="942"/>
          <w:rFonts w:ascii="Times New Roman" w:eastAsiaTheme="minorHAnsi" w:hAnsi="Times New Roman" w:cs="Times New Roman"/>
          <w:sz w:val="28"/>
          <w:szCs w:val="28"/>
        </w:rPr>
        <w:t>Посмотри, как далеко укатился обруч у Оли. Обруч катится, а Оля долго произносит: «О-о-о-о-о-о-о!» И ты долго, как Оля, произнеси: «О-о-о-о-о-о-о!»</w:t>
      </w:r>
    </w:p>
    <w:p w:rsidR="00DB0CB9" w:rsidRPr="002A5F86" w:rsidRDefault="00DB0CB9" w:rsidP="00DB0CB9">
      <w:pPr>
        <w:widowControl w:val="0"/>
        <w:spacing w:after="0" w:line="240" w:lineRule="auto"/>
        <w:jc w:val="both"/>
        <w:rPr>
          <w:rStyle w:val="942"/>
          <w:rFonts w:ascii="Times New Roman" w:eastAsiaTheme="minorHAnsi" w:hAnsi="Times New Roman" w:cs="Times New Roman"/>
          <w:sz w:val="28"/>
          <w:szCs w:val="28"/>
        </w:rPr>
      </w:pPr>
    </w:p>
    <w:p w:rsidR="00DB0CB9" w:rsidRPr="002A5F86" w:rsidRDefault="00DB0CB9" w:rsidP="00DB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B9" w:rsidRPr="004F3EAE" w:rsidRDefault="00DB0CB9" w:rsidP="004F3EA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2A5F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E1ECC77" wp14:editId="0E96CFDE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6048375" cy="1803400"/>
            <wp:effectExtent l="0" t="0" r="9525" b="6350"/>
            <wp:wrapSquare wrapText="bothSides"/>
            <wp:docPr id="5" name="Рисунок 5" descr="C:\Users\777\AppData\Local\Temp\FineReader10\media\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777\AppData\Local\Temp\FineReader10\media\image3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CB9" w:rsidRPr="004F3EAE" w:rsidSect="002506E4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E76"/>
    <w:multiLevelType w:val="multilevel"/>
    <w:tmpl w:val="994EBB7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42EB9"/>
    <w:multiLevelType w:val="hybridMultilevel"/>
    <w:tmpl w:val="876E262A"/>
    <w:lvl w:ilvl="0" w:tplc="A00A5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3E55"/>
    <w:multiLevelType w:val="multilevel"/>
    <w:tmpl w:val="08BA33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3" w15:restartNumberingAfterBreak="0">
    <w:nsid w:val="607D62A4"/>
    <w:multiLevelType w:val="hybridMultilevel"/>
    <w:tmpl w:val="AB4A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1101B"/>
    <w:multiLevelType w:val="hybridMultilevel"/>
    <w:tmpl w:val="876E262A"/>
    <w:lvl w:ilvl="0" w:tplc="A00A5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7B97"/>
    <w:multiLevelType w:val="multilevel"/>
    <w:tmpl w:val="2C62F0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5031B3"/>
    <w:multiLevelType w:val="hybridMultilevel"/>
    <w:tmpl w:val="A31ACFE0"/>
    <w:lvl w:ilvl="0" w:tplc="5E5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E4"/>
    <w:rsid w:val="002506E4"/>
    <w:rsid w:val="004F3EAE"/>
    <w:rsid w:val="00752753"/>
    <w:rsid w:val="00DB0CB9"/>
    <w:rsid w:val="00DD1587"/>
    <w:rsid w:val="00E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C400"/>
  <w15:chartTrackingRefBased/>
  <w15:docId w15:val="{43118329-277E-48FB-970B-ACF0604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Основной текст (120)"/>
    <w:basedOn w:val="a0"/>
    <w:rsid w:val="00250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List Paragraph"/>
    <w:basedOn w:val="a"/>
    <w:uiPriority w:val="34"/>
    <w:qFormat/>
    <w:rsid w:val="002506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42">
    <w:name w:val="Основной текст (942)"/>
    <w:basedOn w:val="a0"/>
    <w:rsid w:val="00DB0CB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9420">
    <w:name w:val="Основной текст (942) + Полужирный;Курсив"/>
    <w:basedOn w:val="a0"/>
    <w:rsid w:val="00DB0CB9"/>
    <w:rPr>
      <w:rFonts w:ascii="Arial" w:eastAsia="Arial" w:hAnsi="Arial" w:cs="Arial"/>
      <w:b/>
      <w:bCs/>
      <w:i/>
      <w:iCs/>
      <w:smallCaps w:val="0"/>
      <w:strike w:val="0"/>
      <w:spacing w:val="-4"/>
      <w:sz w:val="19"/>
      <w:szCs w:val="19"/>
    </w:rPr>
  </w:style>
  <w:style w:type="character" w:customStyle="1" w:styleId="776">
    <w:name w:val="Основной текст (776) + Не полужирный;Не курсив"/>
    <w:basedOn w:val="a0"/>
    <w:rsid w:val="00DB0CB9"/>
    <w:rPr>
      <w:rFonts w:ascii="Arial" w:eastAsia="Arial" w:hAnsi="Arial" w:cs="Arial"/>
      <w:b/>
      <w:bCs/>
      <w:i/>
      <w:iCs/>
      <w:smallCaps w:val="0"/>
      <w:strike w:val="0"/>
      <w:spacing w:val="-3"/>
      <w:sz w:val="19"/>
      <w:szCs w:val="19"/>
    </w:rPr>
  </w:style>
  <w:style w:type="character" w:customStyle="1" w:styleId="7760">
    <w:name w:val="Основной текст (776)"/>
    <w:basedOn w:val="a0"/>
    <w:rsid w:val="00DB0CB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77\AppData\Local\Temp\FineReader10\media\image3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Сергеичева</dc:creator>
  <cp:keywords/>
  <dc:description/>
  <cp:lastModifiedBy>Юлия Сергеичева</cp:lastModifiedBy>
  <cp:revision>5</cp:revision>
  <dcterms:created xsi:type="dcterms:W3CDTF">2020-04-07T07:57:00Z</dcterms:created>
  <dcterms:modified xsi:type="dcterms:W3CDTF">2020-04-07T08:51:00Z</dcterms:modified>
</cp:coreProperties>
</file>