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1" w:rsidRPr="002A6692" w:rsidRDefault="00BD2391" w:rsidP="00BD23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692">
        <w:rPr>
          <w:rFonts w:ascii="Times New Roman" w:hAnsi="Times New Roman" w:cs="Times New Roman"/>
          <w:color w:val="000000"/>
          <w:sz w:val="28"/>
          <w:szCs w:val="28"/>
        </w:rPr>
        <w:t>МДОУ № 233 г. Ярославл</w:t>
      </w:r>
      <w:r w:rsidR="00D046D6" w:rsidRPr="002A669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A66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D2391" w:rsidRPr="002A6692" w:rsidRDefault="00BD2391" w:rsidP="00BD23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391" w:rsidRPr="002A6692" w:rsidRDefault="00BD2391" w:rsidP="00BD23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92" w:rsidRPr="002A6692" w:rsidRDefault="002A6692" w:rsidP="00BD23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92" w:rsidRPr="002A6692" w:rsidRDefault="002A6692" w:rsidP="00BD23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92" w:rsidRPr="002A6692" w:rsidRDefault="002A6692" w:rsidP="00BD23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391" w:rsidRPr="002A6692" w:rsidRDefault="00BD2391" w:rsidP="00BD23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92" w:rsidRPr="002A6692" w:rsidRDefault="002A6692" w:rsidP="002A6692">
      <w:pPr>
        <w:spacing w:before="57" w:after="57" w:line="376" w:lineRule="atLeast"/>
        <w:ind w:left="115" w:right="115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6692">
        <w:rPr>
          <w:rFonts w:ascii="Times New Roman" w:eastAsia="Times New Roman" w:hAnsi="Times New Roman" w:cs="Times New Roman"/>
          <w:b/>
          <w:sz w:val="40"/>
          <w:szCs w:val="40"/>
        </w:rPr>
        <w:t>Консультация для родителей</w:t>
      </w:r>
    </w:p>
    <w:p w:rsidR="002A6692" w:rsidRPr="002A6692" w:rsidRDefault="002A6692" w:rsidP="002A6692">
      <w:pPr>
        <w:spacing w:before="57" w:after="57" w:line="376" w:lineRule="atLeast"/>
        <w:ind w:left="115" w:right="115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6692">
        <w:rPr>
          <w:rFonts w:ascii="Times New Roman" w:eastAsia="Times New Roman" w:hAnsi="Times New Roman" w:cs="Times New Roman"/>
          <w:b/>
          <w:sz w:val="40"/>
          <w:szCs w:val="40"/>
        </w:rPr>
        <w:t xml:space="preserve"> «Семья и семейные ценности»</w:t>
      </w:r>
    </w:p>
    <w:p w:rsidR="00BD2391" w:rsidRPr="002A6692" w:rsidRDefault="00BD2391" w:rsidP="00BD23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391" w:rsidRPr="002A6692" w:rsidRDefault="00BD2391" w:rsidP="00BD239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6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p w:rsidR="00BD2391" w:rsidRPr="002A6692" w:rsidRDefault="00BD2391" w:rsidP="00BD239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6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BD2391" w:rsidRPr="002A6692" w:rsidRDefault="00BD2391" w:rsidP="00BD239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391" w:rsidRPr="002A6692" w:rsidRDefault="00BD2391" w:rsidP="00BD239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391" w:rsidRPr="002A6692" w:rsidRDefault="00BD2391" w:rsidP="00BD23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Воспитатель: </w:t>
      </w:r>
      <w:proofErr w:type="spellStart"/>
      <w:r w:rsidRPr="002A6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Бычихина</w:t>
      </w:r>
      <w:proofErr w:type="spellEnd"/>
      <w:r w:rsidRPr="002A6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П. В                                                                                                                      </w:t>
      </w:r>
    </w:p>
    <w:p w:rsidR="00BD2391" w:rsidRPr="002A6692" w:rsidRDefault="00BD2391" w:rsidP="00BD2391">
      <w:pPr>
        <w:shd w:val="clear" w:color="auto" w:fill="FFFFFF"/>
        <w:tabs>
          <w:tab w:val="left" w:pos="652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 w:rsidRPr="002A6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BD2391" w:rsidRPr="002A6692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tabs>
          <w:tab w:val="center" w:pos="10206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6692" w:rsidRDefault="002A6692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6692" w:rsidRPr="002A6692" w:rsidRDefault="002A6692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Pr="002A6692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2391" w:rsidRDefault="002A6692" w:rsidP="002A6692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Ярославль2020год</w:t>
      </w:r>
    </w:p>
    <w:p w:rsidR="002A6692" w:rsidRPr="002A6692" w:rsidRDefault="002A6692" w:rsidP="002A6692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6692" w:rsidRDefault="002A6692" w:rsidP="002A6692">
      <w:pPr>
        <w:spacing w:before="57" w:after="57" w:line="376" w:lineRule="atLeast"/>
        <w:ind w:left="184" w:right="115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lastRenderedPageBreak/>
        <w:t xml:space="preserve"> «Семья и семейные ценности»</w:t>
      </w:r>
    </w:p>
    <w:p w:rsidR="002A6692" w:rsidRDefault="002A6692" w:rsidP="002A6692">
      <w:pPr>
        <w:spacing w:before="57" w:after="57" w:line="376" w:lineRule="atLeast"/>
        <w:ind w:left="184" w:right="115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Что такое семья?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В теории семейного права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Семья... На чем же должна строиться семья? Может быть, на доверии и любви? А может, на взаимоуважении и взаимопонимании? 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 или украсть.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О семейных традициях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Семейные традиции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- это не только семейный уклад, но и отношения, которые складываются между членами семьи. Эти-то отношения и улавливает дом. Если семья фиксирует традиции для самих себя как обязательные, то они могут сослужить неплохую службу. Часто следование традициям помогает нам жить. 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И какими бы странными они не казались, важно одно: семейные традиции и ритуалы не должны быть громоздкими и надуманными. Пусть они входят в жизнь естественно.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Крайне сложно формировать семейную традицию, если дети выросли и уже сформировали общее отношение к семье. Другое дело, молодые семьи, где родители 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Маленький ребенок воспринимает мир глазами взрослых - его родителей.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- учат первым словам, затем - передают свое ко всему этому отношение.</w:t>
      </w:r>
    </w:p>
    <w:p w:rsidR="002A6692" w:rsidRDefault="002A6692" w:rsidP="002A6692">
      <w:pPr>
        <w:spacing w:before="57" w:after="57" w:line="240" w:lineRule="auto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</w:rPr>
        <w:t>То, как ребенок впоследствии отнесется к себе, окружающим и жизни в целом -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- как скучный, неблагодарный и тяжелый труд, ожидающий каждого сразу за школьными воротами.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Начните с малого - чтение на ночь.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Даже если ваш ребенок еще слишком маленький, чтобы понимать то, что вы ему говорите, только звук вашего голоса будет для малыша необыкновенно полезен. Каждая книга должна учить ребенка, воспитывать его.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Если нужно, Вы можете самостоятельно сочинять вечерние сказки.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Во-первых, это не займет у вас много времени 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(20-30 минут в день)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, так как сказка не должна быть длинной, чтобы ребенок не утомился.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Во-вторых, вы сможете сами учить его тому, что вы считаете хорошим.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Семейные традиции и ритуалы:</w:t>
      </w:r>
    </w:p>
    <w:p w:rsidR="002A6692" w:rsidRDefault="002A6692" w:rsidP="002A6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позволяют малышу ощущать стабильность жизненного уклада: "при любой погоде";</w:t>
      </w:r>
    </w:p>
    <w:p w:rsidR="002A6692" w:rsidRDefault="002A6692" w:rsidP="002A6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в вашей семье состоится то, что заведено;</w:t>
      </w:r>
    </w:p>
    <w:p w:rsidR="002A6692" w:rsidRDefault="002A6692" w:rsidP="002A6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дают ему чувство уверенности в окружающем мире и защищенности;</w:t>
      </w:r>
    </w:p>
    <w:p w:rsidR="002A6692" w:rsidRDefault="002A6692" w:rsidP="002A6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настраивают кроху на оптимизм и позитивное восприятие жизни, когда каждый день - праздник";</w:t>
      </w:r>
    </w:p>
    <w:p w:rsidR="002A6692" w:rsidRDefault="002A6692" w:rsidP="002A6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создают неповторимые детские воспоминания, о которых малыш будет когда-нибудь рассказывать своим детям;</w:t>
      </w:r>
    </w:p>
    <w:p w:rsidR="002A6692" w:rsidRDefault="002A6692" w:rsidP="002A6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позволяют ощутить гордость за себя и свою семью.</w:t>
      </w:r>
    </w:p>
    <w:p w:rsidR="002A6692" w:rsidRDefault="002A6692" w:rsidP="002A6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Вам вполне по силам создать несколько семейных традиций, которых, возможно, будут придерживаться дети и внуки! Не забудьте только три главных правила:</w:t>
      </w:r>
    </w:p>
    <w:p w:rsidR="002A6692" w:rsidRDefault="002A6692" w:rsidP="002A6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повторяющееся событие должно быть для малыша ярким, позитивным, запоминающимся;</w:t>
      </w:r>
    </w:p>
    <w:p w:rsidR="002A6692" w:rsidRDefault="002A6692" w:rsidP="002A6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традиция на то и традиция, чтобы соблюдаться всегда;</w:t>
      </w:r>
    </w:p>
    <w:p w:rsidR="002A6692" w:rsidRDefault="002A6692" w:rsidP="002A66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можете задействовать запахи, звуки, зрительные образы,</w:t>
      </w:r>
    </w:p>
    <w:p w:rsidR="002A6692" w:rsidRDefault="002A6692" w:rsidP="002A6692">
      <w:pPr>
        <w:spacing w:before="57" w:after="57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Главное, чтобы в этом традиционном действии было что-то, влияющее на чувства и восприятие ребенка. Какими же могут быть семейные праздники и ритуалы? Вместо привычных "привет - пока" дружная семейка может договориться приветствовать друг друга особым "кодовым" словом, понятным только "своим"! </w:t>
      </w:r>
    </w:p>
    <w:p w:rsidR="002A6692" w:rsidRDefault="002A6692" w:rsidP="002A6692">
      <w:pPr>
        <w:spacing w:before="57" w:after="57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Например: «Здорово, богатырь!» или «Привет, принцесса!» Забавно, если, здороваясь, кто-то произносит первую половину слова, а его собеседник - вторую. Можно придумать и специальные формы прощания - вроде забавных пожеланий или советов друг другу на весь день. Большой простор для создания семейных традиций таят в себе кухня и кулинарные таланты кого-нибудь из членов семьи. Прекрасно, если по выходным все собираются на семейный обед или ужин. Главное, чтобы это не было унылым поеданием деликатесов, а запомнилось звоном бокалов, аппетитным запахом вкусных блюд и улыбками домочадцев. Будет еще интереснее, если ты дашь малышу возможность освоить свое "коронное блюдо", которое и займет почетное место на столе. Или предложишь ему каждое воскресенье вместе учиться чему-нибудь новенькому. Кухонные эксперименты хороши для крохи тем, что результат всегда нагляден, ощутим, и... очень вкусно пахнет! Можете организовать и праздники "национальной" кухни - одной или самых разных! Так малыш сможет и узнать много нового об окружающем мире, и освоить экзотические премудрости поведения за столом, - например, как держать палочки или... пить из блюдца. Вот еще несколько идей для прочных кулинарных традиций: разнообразные заготовки "на зиму", уникальный способ приготовления чая или кофе или традиционный выезд на пикник впервые выходные лета.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День рождения как шумный веселый праздник именно с теми гостями, которых хочет пригласить сам виновник торжества, -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рождения! А для взрослых этот праздник - повод пофантазировать на тему особенных ритуалов.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Во многих семьях принято отмечать рост ребенка на специальной линейке Можно каждый год обводить ручку и ножку малыша или создать галерею фотографий. Словом, делать нечто, что поможет ему, потом вспомнить свое детство. 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Вместе с ребенком можно заняться составлением генеалогического древа или начать собирать какую-нибудь коллекцию, простор для фантазии безграничен! Главное - почувствовать, что это действительно "ваше" и приносит радость всем членам семьи.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 Отличный вариант - ежегодная поездка всей семьей к морю или за город на пикник. Во время таких поездок семья еще больше сближается, улаживая внутренние конфликты.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Воскресные совместные просмотры фильмов не в кинотеатре, а именно дома. </w:t>
      </w:r>
    </w:p>
    <w:p w:rsidR="002A6692" w:rsidRDefault="002A6692" w:rsidP="002A6692">
      <w:pPr>
        <w:spacing w:before="57" w:after="57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Помните, как раньше, когда не было компьютеров и планшетов вся семья собиралась у телевизора и смотрела фильм, обсуждая героев, делясь впечатлениями </w:t>
      </w:r>
      <w:proofErr w:type="gram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увиденного. Это очень объединяет. 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 детство формирует ребенка на всю жизнь.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главное в детстве - чтобы оно у ребенка было. </w:t>
      </w:r>
    </w:p>
    <w:p w:rsidR="002A6692" w:rsidRDefault="002A6692" w:rsidP="002A6692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 - передают ребенку ощущение незащищенности дома и шаткости вселенной.</w:t>
      </w:r>
    </w:p>
    <w:p w:rsidR="002A6692" w:rsidRDefault="002A6692" w:rsidP="002A6692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Да будет уютно и светло в Вашем доме!</w:t>
      </w:r>
    </w:p>
    <w:p w:rsidR="002A6692" w:rsidRDefault="002A6692" w:rsidP="002A669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2391" w:rsidRDefault="00BD2391" w:rsidP="00BD2391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26E1" w:rsidRPr="0002237B" w:rsidRDefault="002A6692"/>
    <w:sectPr w:rsidR="000B26E1" w:rsidRPr="0002237B" w:rsidSect="0002237B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4EA"/>
    <w:multiLevelType w:val="hybridMultilevel"/>
    <w:tmpl w:val="BB764602"/>
    <w:lvl w:ilvl="0" w:tplc="30E6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6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87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A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C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2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0A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45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21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1049D9"/>
    <w:multiLevelType w:val="hybridMultilevel"/>
    <w:tmpl w:val="90EC570C"/>
    <w:lvl w:ilvl="0" w:tplc="F61E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03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0B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CD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E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4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4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08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1E6EFF"/>
    <w:multiLevelType w:val="hybridMultilevel"/>
    <w:tmpl w:val="E9ACEA4A"/>
    <w:lvl w:ilvl="0" w:tplc="A906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8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27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87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26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85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0C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0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6D442E"/>
    <w:multiLevelType w:val="hybridMultilevel"/>
    <w:tmpl w:val="C1D6E228"/>
    <w:lvl w:ilvl="0" w:tplc="C49E5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8E0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A5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3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2D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29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C1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AD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C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82918"/>
    <w:multiLevelType w:val="hybridMultilevel"/>
    <w:tmpl w:val="8C64621A"/>
    <w:lvl w:ilvl="0" w:tplc="02BAF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A9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22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2D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60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0C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85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C2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47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D320F"/>
    <w:multiLevelType w:val="hybridMultilevel"/>
    <w:tmpl w:val="47BE935A"/>
    <w:lvl w:ilvl="0" w:tplc="64B60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065D7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AE19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0C2E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800E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EC81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ACB2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C69F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C7210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8E39AF"/>
    <w:multiLevelType w:val="hybridMultilevel"/>
    <w:tmpl w:val="71449B2A"/>
    <w:lvl w:ilvl="0" w:tplc="2E524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CB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65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0C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7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C9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0A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289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04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341B7"/>
    <w:multiLevelType w:val="multilevel"/>
    <w:tmpl w:val="E21C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391"/>
    <w:rsid w:val="0002237B"/>
    <w:rsid w:val="000C1CC0"/>
    <w:rsid w:val="001163C6"/>
    <w:rsid w:val="0020568E"/>
    <w:rsid w:val="002835B2"/>
    <w:rsid w:val="002A6692"/>
    <w:rsid w:val="00306018"/>
    <w:rsid w:val="007E2F9C"/>
    <w:rsid w:val="00963A8B"/>
    <w:rsid w:val="00B62835"/>
    <w:rsid w:val="00BD2391"/>
    <w:rsid w:val="00C93912"/>
    <w:rsid w:val="00D046D6"/>
    <w:rsid w:val="00EC49D9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4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9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Бычихина</dc:creator>
  <cp:lastModifiedBy>Бычихина</cp:lastModifiedBy>
  <cp:revision>5</cp:revision>
  <dcterms:created xsi:type="dcterms:W3CDTF">2020-01-29T16:14:00Z</dcterms:created>
  <dcterms:modified xsi:type="dcterms:W3CDTF">2020-02-07T18:49:00Z</dcterms:modified>
</cp:coreProperties>
</file>