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1E085B" w:rsidRDefault="00DF1068" w:rsidP="000870B5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1E085B">
        <w:rPr>
          <w:b/>
          <w:sz w:val="28"/>
          <w:szCs w:val="28"/>
        </w:rPr>
        <w:t xml:space="preserve">Промежуточный отчет </w:t>
      </w:r>
      <w:r w:rsidR="00DF26EA" w:rsidRPr="001E085B">
        <w:rPr>
          <w:b/>
          <w:sz w:val="28"/>
          <w:szCs w:val="28"/>
        </w:rPr>
        <w:t xml:space="preserve">по реализации </w:t>
      </w:r>
      <w:r w:rsidR="006761C7" w:rsidRPr="001E085B">
        <w:rPr>
          <w:b/>
          <w:sz w:val="28"/>
          <w:szCs w:val="28"/>
        </w:rPr>
        <w:t>проекта</w:t>
      </w:r>
    </w:p>
    <w:p w:rsidR="006B4889" w:rsidRPr="001E085B" w:rsidRDefault="001E085B" w:rsidP="000870B5">
      <w:pPr>
        <w:pStyle w:val="1"/>
        <w:spacing w:before="0" w:beforeAutospacing="0" w:after="0" w:afterAutospacing="0" w:line="360" w:lineRule="auto"/>
        <w:jc w:val="center"/>
        <w:rPr>
          <w:b w:val="0"/>
          <w:sz w:val="26"/>
          <w:szCs w:val="26"/>
        </w:rPr>
      </w:pPr>
      <w:r w:rsidRPr="001E085B">
        <w:rPr>
          <w:rStyle w:val="a5"/>
          <w:b/>
          <w:sz w:val="26"/>
          <w:szCs w:val="26"/>
        </w:rPr>
        <w:t xml:space="preserve"> </w:t>
      </w:r>
      <w:r w:rsidR="006B4889" w:rsidRPr="001E085B">
        <w:rPr>
          <w:rStyle w:val="a5"/>
          <w:b/>
          <w:sz w:val="26"/>
          <w:szCs w:val="26"/>
        </w:rPr>
        <w:t>«Развитие социальных компетентностей участников образовательного процесса как основа успешного перехода из ДОУ в НОО»</w:t>
      </w:r>
    </w:p>
    <w:p w:rsidR="00DF1068" w:rsidRDefault="00DF1068" w:rsidP="000870B5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6B4889">
        <w:rPr>
          <w:b/>
          <w:sz w:val="28"/>
          <w:szCs w:val="28"/>
        </w:rPr>
        <w:t>21</w:t>
      </w:r>
      <w:r w:rsidR="00076766">
        <w:rPr>
          <w:b/>
          <w:sz w:val="28"/>
          <w:szCs w:val="28"/>
        </w:rPr>
        <w:t>/20</w:t>
      </w:r>
      <w:r w:rsidR="006B4889">
        <w:rPr>
          <w:b/>
          <w:sz w:val="28"/>
          <w:szCs w:val="28"/>
        </w:rPr>
        <w:t xml:space="preserve">22 </w:t>
      </w:r>
      <w:r w:rsidR="004A22B9">
        <w:rPr>
          <w:b/>
          <w:sz w:val="28"/>
          <w:szCs w:val="28"/>
        </w:rPr>
        <w:t>учебного года</w:t>
      </w:r>
    </w:p>
    <w:p w:rsidR="00E52D40" w:rsidRPr="00E52D40" w:rsidRDefault="006B4889" w:rsidP="000870B5">
      <w:pPr>
        <w:spacing w:line="360" w:lineRule="auto"/>
        <w:jc w:val="center"/>
        <w:outlineLvl w:val="0"/>
      </w:pPr>
      <w:r>
        <w:t>Учреждение МДОУ «Детский сад №233»</w:t>
      </w:r>
    </w:p>
    <w:p w:rsidR="003613ED" w:rsidRDefault="003613ED" w:rsidP="000870B5">
      <w:pPr>
        <w:spacing w:line="360" w:lineRule="auto"/>
        <w:jc w:val="center"/>
        <w:outlineLvl w:val="0"/>
      </w:pPr>
      <w:r>
        <w:t xml:space="preserve">Руководитель </w:t>
      </w:r>
      <w:r w:rsidR="001E085B">
        <w:t>проекта Зарубина Светлана Викторовна</w:t>
      </w:r>
      <w:r w:rsidR="001E085B" w:rsidRPr="001E085B">
        <w:t xml:space="preserve"> </w:t>
      </w:r>
    </w:p>
    <w:p w:rsidR="000870B5" w:rsidRDefault="000870B5" w:rsidP="000870B5">
      <w:pPr>
        <w:spacing w:line="360" w:lineRule="auto"/>
        <w:jc w:val="center"/>
        <w:outlineLvl w:val="0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46"/>
        <w:gridCol w:w="2997"/>
        <w:gridCol w:w="3308"/>
        <w:gridCol w:w="3285"/>
        <w:gridCol w:w="3144"/>
      </w:tblGrid>
      <w:tr w:rsidR="006761C7" w:rsidTr="00EA7966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6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997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08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5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44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EA7966" w:rsidTr="00EA7966">
        <w:trPr>
          <w:trHeight w:val="643"/>
        </w:trPr>
        <w:tc>
          <w:tcPr>
            <w:tcW w:w="540" w:type="dxa"/>
          </w:tcPr>
          <w:p w:rsidR="00EA7966" w:rsidRDefault="00EA7966" w:rsidP="00396C6C">
            <w:pPr>
              <w:jc w:val="center"/>
            </w:pPr>
            <w:r>
              <w:t>1</w:t>
            </w:r>
          </w:p>
        </w:tc>
        <w:tc>
          <w:tcPr>
            <w:tcW w:w="2646" w:type="dxa"/>
          </w:tcPr>
          <w:p w:rsidR="00EA7966" w:rsidRPr="001E085B" w:rsidRDefault="00EA7966" w:rsidP="001E085B">
            <w:pPr>
              <w:jc w:val="center"/>
              <w:outlineLvl w:val="0"/>
            </w:pPr>
            <w:r w:rsidRPr="001E085B">
              <w:t>Изучение условий реализации проекта</w:t>
            </w:r>
          </w:p>
        </w:tc>
        <w:tc>
          <w:tcPr>
            <w:tcW w:w="2997" w:type="dxa"/>
          </w:tcPr>
          <w:p w:rsidR="00EA7966" w:rsidRPr="007A10C1" w:rsidRDefault="00EA7966" w:rsidP="00396447">
            <w:r w:rsidRPr="007A10C1">
              <w:t>Заседание рабочей группы по разработке локальных актов по реализации проекта</w:t>
            </w:r>
          </w:p>
        </w:tc>
        <w:tc>
          <w:tcPr>
            <w:tcW w:w="3308" w:type="dxa"/>
          </w:tcPr>
          <w:p w:rsidR="00EA7966" w:rsidRPr="007A10C1" w:rsidRDefault="00EA7966" w:rsidP="00396447">
            <w:pPr>
              <w:pStyle w:val="a7"/>
              <w:widowControl w:val="0"/>
              <w:tabs>
                <w:tab w:val="left" w:pos="426"/>
              </w:tabs>
              <w:ind w:left="0"/>
              <w:jc w:val="center"/>
            </w:pPr>
            <w:r>
              <w:t>Разработаны л</w:t>
            </w:r>
            <w:r w:rsidRPr="007A10C1">
              <w:t>окальные акты.</w:t>
            </w:r>
          </w:p>
        </w:tc>
        <w:tc>
          <w:tcPr>
            <w:tcW w:w="3285" w:type="dxa"/>
          </w:tcPr>
          <w:p w:rsidR="00EA7966" w:rsidRPr="007A10C1" w:rsidRDefault="00EA7966" w:rsidP="00396447">
            <w:r>
              <w:t>Разработаны л</w:t>
            </w:r>
            <w:r w:rsidRPr="007A10C1">
              <w:t>окальные акты.</w:t>
            </w:r>
          </w:p>
        </w:tc>
        <w:tc>
          <w:tcPr>
            <w:tcW w:w="3144" w:type="dxa"/>
          </w:tcPr>
          <w:p w:rsidR="00EA7966" w:rsidRDefault="00EA7966" w:rsidP="00DF1068"/>
        </w:tc>
      </w:tr>
      <w:tr w:rsidR="00EA7966" w:rsidTr="00EA7966">
        <w:trPr>
          <w:trHeight w:val="2235"/>
        </w:trPr>
        <w:tc>
          <w:tcPr>
            <w:tcW w:w="540" w:type="dxa"/>
            <w:vMerge w:val="restart"/>
          </w:tcPr>
          <w:p w:rsidR="00EA7966" w:rsidRDefault="00EA7966" w:rsidP="00396C6C">
            <w:pPr>
              <w:jc w:val="center"/>
            </w:pPr>
            <w:r>
              <w:t>2</w:t>
            </w:r>
          </w:p>
        </w:tc>
        <w:tc>
          <w:tcPr>
            <w:tcW w:w="2646" w:type="dxa"/>
            <w:vMerge w:val="restart"/>
          </w:tcPr>
          <w:p w:rsidR="00EA7966" w:rsidRPr="001E085B" w:rsidRDefault="00EA7966" w:rsidP="00EA7966">
            <w:pPr>
              <w:jc w:val="center"/>
              <w:outlineLvl w:val="0"/>
            </w:pPr>
            <w:r w:rsidRPr="001E085B">
              <w:t xml:space="preserve">Привлечение педагогов к </w:t>
            </w:r>
            <w:r>
              <w:t>участию в проекте</w:t>
            </w:r>
          </w:p>
        </w:tc>
        <w:tc>
          <w:tcPr>
            <w:tcW w:w="2997" w:type="dxa"/>
          </w:tcPr>
          <w:p w:rsidR="00EA7966" w:rsidRPr="007A10C1" w:rsidRDefault="00EA7966" w:rsidP="00EA7966">
            <w:pPr>
              <w:rPr>
                <w:i/>
              </w:rPr>
            </w:pPr>
            <w:r w:rsidRPr="007A10C1">
              <w:t>Круглый стол для педагогических работников детского сада, знакомство с целями, задачами, перспективами развития проекта, ожидаемыми результатами</w:t>
            </w:r>
            <w:r>
              <w:t xml:space="preserve">. </w:t>
            </w:r>
          </w:p>
        </w:tc>
        <w:tc>
          <w:tcPr>
            <w:tcW w:w="3308" w:type="dxa"/>
          </w:tcPr>
          <w:p w:rsidR="00EA7966" w:rsidRDefault="00EA7966" w:rsidP="0008674F">
            <w:pPr>
              <w:widowControl w:val="0"/>
              <w:tabs>
                <w:tab w:val="left" w:pos="426"/>
              </w:tabs>
              <w:jc w:val="center"/>
            </w:pPr>
            <w:r>
              <w:t xml:space="preserve">Коллектив ознакомлен с проектом. </w:t>
            </w:r>
            <w:r w:rsidR="0008674F">
              <w:t>Включение педагогов в состав административной группы. Создание творческой группы.</w:t>
            </w:r>
          </w:p>
          <w:p w:rsidR="00EA7966" w:rsidRDefault="00EA7966" w:rsidP="00EA7966"/>
        </w:tc>
        <w:tc>
          <w:tcPr>
            <w:tcW w:w="3285" w:type="dxa"/>
          </w:tcPr>
          <w:p w:rsidR="00EA7966" w:rsidRDefault="00EA7966" w:rsidP="00EA7966">
            <w:pPr>
              <w:widowControl w:val="0"/>
              <w:tabs>
                <w:tab w:val="left" w:pos="426"/>
              </w:tabs>
              <w:jc w:val="center"/>
            </w:pPr>
            <w:r>
              <w:t>Коллектив ознакомлен с проектом.</w:t>
            </w:r>
          </w:p>
          <w:p w:rsidR="00EA7966" w:rsidRDefault="00EA7966" w:rsidP="00EA7966">
            <w:pPr>
              <w:widowControl w:val="0"/>
              <w:tabs>
                <w:tab w:val="left" w:pos="426"/>
              </w:tabs>
              <w:jc w:val="center"/>
            </w:pPr>
          </w:p>
        </w:tc>
        <w:tc>
          <w:tcPr>
            <w:tcW w:w="3144" w:type="dxa"/>
          </w:tcPr>
          <w:p w:rsidR="004C4968" w:rsidRDefault="004C4968" w:rsidP="00CF6EEB">
            <w:pPr>
              <w:jc w:val="center"/>
            </w:pPr>
            <w:r>
              <w:t xml:space="preserve">Творческая группа не создана. </w:t>
            </w:r>
          </w:p>
          <w:p w:rsidR="00EA7966" w:rsidRDefault="00EA7966" w:rsidP="00CF6EEB">
            <w:pPr>
              <w:jc w:val="center"/>
            </w:pPr>
            <w:r>
              <w:t>Недостаточное понимание формата работы в рамках реализации проекта, недостаточная информированность о программах</w:t>
            </w:r>
            <w:r w:rsidR="006D4B51">
              <w:t>, п</w:t>
            </w:r>
            <w:r>
              <w:t>ланируемых к внедрению.</w:t>
            </w:r>
          </w:p>
        </w:tc>
      </w:tr>
      <w:tr w:rsidR="00EA7966" w:rsidTr="006D4B51">
        <w:trPr>
          <w:trHeight w:val="219"/>
        </w:trPr>
        <w:tc>
          <w:tcPr>
            <w:tcW w:w="540" w:type="dxa"/>
            <w:vMerge/>
          </w:tcPr>
          <w:p w:rsidR="00EA7966" w:rsidRDefault="00EA7966" w:rsidP="00396C6C">
            <w:pPr>
              <w:jc w:val="center"/>
            </w:pPr>
          </w:p>
        </w:tc>
        <w:tc>
          <w:tcPr>
            <w:tcW w:w="2646" w:type="dxa"/>
            <w:vMerge/>
          </w:tcPr>
          <w:p w:rsidR="00EA7966" w:rsidRPr="001E085B" w:rsidRDefault="00EA7966" w:rsidP="00EA7966">
            <w:pPr>
              <w:jc w:val="center"/>
              <w:outlineLvl w:val="0"/>
            </w:pPr>
          </w:p>
        </w:tc>
        <w:tc>
          <w:tcPr>
            <w:tcW w:w="2997" w:type="dxa"/>
          </w:tcPr>
          <w:p w:rsidR="00EA7966" w:rsidRPr="00EA7966" w:rsidRDefault="006D4B51" w:rsidP="006D4B51">
            <w:pPr>
              <w:rPr>
                <w:b/>
              </w:rPr>
            </w:pPr>
            <w:r w:rsidRPr="006D4B51">
              <w:t>Цикл семинаров-практикумов для</w:t>
            </w:r>
            <w:r>
              <w:rPr>
                <w:b/>
              </w:rPr>
              <w:t xml:space="preserve"> </w:t>
            </w:r>
            <w:r w:rsidRPr="007A10C1">
              <w:t>педагогических работников детского сада</w:t>
            </w:r>
            <w:r>
              <w:t xml:space="preserve"> по теме «Социализация дошкольников»</w:t>
            </w:r>
          </w:p>
        </w:tc>
        <w:tc>
          <w:tcPr>
            <w:tcW w:w="3308" w:type="dxa"/>
          </w:tcPr>
          <w:p w:rsidR="00EA7966" w:rsidRPr="00EA7966" w:rsidRDefault="006D4B51" w:rsidP="006D4B51">
            <w:pPr>
              <w:widowControl w:val="0"/>
              <w:tabs>
                <w:tab w:val="left" w:pos="426"/>
              </w:tabs>
              <w:jc w:val="center"/>
            </w:pPr>
            <w:r>
              <w:t xml:space="preserve">Коллектив ознакомлен с: этапами, особенностями социализации дошкольников; ролью и функциями педагога и семьи в данном процессе; программами, методами, формами развития социально-коммуникативных навыков дошкольников. </w:t>
            </w:r>
          </w:p>
        </w:tc>
        <w:tc>
          <w:tcPr>
            <w:tcW w:w="3285" w:type="dxa"/>
          </w:tcPr>
          <w:p w:rsidR="00EA7966" w:rsidRDefault="006D4B51" w:rsidP="00EA7966">
            <w:pPr>
              <w:widowControl w:val="0"/>
              <w:tabs>
                <w:tab w:val="left" w:pos="426"/>
              </w:tabs>
              <w:jc w:val="center"/>
            </w:pPr>
            <w:r>
              <w:t xml:space="preserve">Расширены знания </w:t>
            </w:r>
            <w:r w:rsidRPr="007A10C1">
              <w:t>педагогических работников детского сада</w:t>
            </w:r>
            <w:r>
              <w:t xml:space="preserve"> по теме «Социализация дошкольников»</w:t>
            </w:r>
          </w:p>
        </w:tc>
        <w:tc>
          <w:tcPr>
            <w:tcW w:w="3144" w:type="dxa"/>
          </w:tcPr>
          <w:p w:rsidR="00EA7966" w:rsidRDefault="006D4B51" w:rsidP="00CF6EEB">
            <w:pPr>
              <w:jc w:val="center"/>
            </w:pPr>
            <w:r>
              <w:t>.</w:t>
            </w:r>
          </w:p>
        </w:tc>
      </w:tr>
      <w:tr w:rsidR="006D4B51" w:rsidTr="006D4B51">
        <w:trPr>
          <w:trHeight w:val="409"/>
        </w:trPr>
        <w:tc>
          <w:tcPr>
            <w:tcW w:w="540" w:type="dxa"/>
            <w:vMerge/>
          </w:tcPr>
          <w:p w:rsidR="006D4B51" w:rsidRDefault="006D4B51" w:rsidP="00396C6C">
            <w:pPr>
              <w:jc w:val="center"/>
            </w:pPr>
          </w:p>
        </w:tc>
        <w:tc>
          <w:tcPr>
            <w:tcW w:w="2646" w:type="dxa"/>
            <w:vMerge/>
          </w:tcPr>
          <w:p w:rsidR="006D4B51" w:rsidRPr="001E085B" w:rsidRDefault="006D4B51" w:rsidP="00EA7966">
            <w:pPr>
              <w:jc w:val="center"/>
              <w:outlineLvl w:val="0"/>
            </w:pPr>
          </w:p>
        </w:tc>
        <w:tc>
          <w:tcPr>
            <w:tcW w:w="2997" w:type="dxa"/>
          </w:tcPr>
          <w:p w:rsidR="006D4B51" w:rsidRPr="00EA7966" w:rsidRDefault="006D4B51" w:rsidP="006D4B51">
            <w:r w:rsidRPr="00EA7966">
              <w:t>Семинар</w:t>
            </w:r>
            <w:r w:rsidRPr="00EA7966">
              <w:rPr>
                <w:b/>
              </w:rPr>
              <w:t xml:space="preserve"> </w:t>
            </w:r>
            <w:r w:rsidRPr="00EA7966">
              <w:rPr>
                <w:rStyle w:val="a5"/>
                <w:b w:val="0"/>
              </w:rPr>
              <w:t xml:space="preserve">детских садов, реализующих технологию Н.П.Гришаевой "Клубный </w:t>
            </w:r>
            <w:r w:rsidRPr="00EA7966">
              <w:rPr>
                <w:rStyle w:val="a5"/>
                <w:b w:val="0"/>
              </w:rPr>
              <w:lastRenderedPageBreak/>
              <w:t>час"</w:t>
            </w:r>
          </w:p>
        </w:tc>
        <w:tc>
          <w:tcPr>
            <w:tcW w:w="3308" w:type="dxa"/>
          </w:tcPr>
          <w:p w:rsidR="006D4B51" w:rsidRPr="00EA7966" w:rsidRDefault="006D4B51" w:rsidP="006D4B51">
            <w:pPr>
              <w:widowControl w:val="0"/>
              <w:tabs>
                <w:tab w:val="left" w:pos="426"/>
              </w:tabs>
              <w:jc w:val="center"/>
              <w:rPr>
                <w:color w:val="000000"/>
              </w:rPr>
            </w:pPr>
            <w:r w:rsidRPr="00EA7966">
              <w:rPr>
                <w:color w:val="000000"/>
              </w:rPr>
              <w:lastRenderedPageBreak/>
              <w:t xml:space="preserve">Представлен опыт работы детских садов по реализации технологии, рассмотрены </w:t>
            </w:r>
            <w:r w:rsidRPr="00EA7966">
              <w:rPr>
                <w:color w:val="000000"/>
              </w:rPr>
              <w:lastRenderedPageBreak/>
              <w:t>позиции руководителя учреждения, старшего воспитателя, педагога-психолога, воспитателя в процессе апробации и реализации технологии.</w:t>
            </w:r>
          </w:p>
        </w:tc>
        <w:tc>
          <w:tcPr>
            <w:tcW w:w="3285" w:type="dxa"/>
          </w:tcPr>
          <w:p w:rsidR="006D4B51" w:rsidRDefault="006D4B51" w:rsidP="006D4B51">
            <w:pPr>
              <w:widowControl w:val="0"/>
              <w:tabs>
                <w:tab w:val="left" w:pos="426"/>
              </w:tabs>
              <w:jc w:val="center"/>
            </w:pPr>
            <w:r>
              <w:lastRenderedPageBreak/>
              <w:t xml:space="preserve">Коллектив ознакомлен с опытом внедрения и реализации технологии </w:t>
            </w:r>
            <w:r>
              <w:lastRenderedPageBreak/>
              <w:t>эффективной социализации «Клубный час»</w:t>
            </w:r>
          </w:p>
          <w:p w:rsidR="006D4B51" w:rsidRDefault="006D4B51" w:rsidP="006D4B51">
            <w:pPr>
              <w:widowControl w:val="0"/>
              <w:tabs>
                <w:tab w:val="left" w:pos="426"/>
              </w:tabs>
              <w:jc w:val="center"/>
            </w:pPr>
          </w:p>
        </w:tc>
        <w:tc>
          <w:tcPr>
            <w:tcW w:w="3144" w:type="dxa"/>
          </w:tcPr>
          <w:p w:rsidR="006D4B51" w:rsidRDefault="006D4B51" w:rsidP="00DF1068"/>
        </w:tc>
      </w:tr>
      <w:tr w:rsidR="00EA7966" w:rsidTr="00EA7966">
        <w:trPr>
          <w:trHeight w:val="141"/>
        </w:trPr>
        <w:tc>
          <w:tcPr>
            <w:tcW w:w="540" w:type="dxa"/>
            <w:vMerge/>
          </w:tcPr>
          <w:p w:rsidR="00EA7966" w:rsidRDefault="00EA7966" w:rsidP="00396C6C">
            <w:pPr>
              <w:jc w:val="center"/>
            </w:pPr>
          </w:p>
        </w:tc>
        <w:tc>
          <w:tcPr>
            <w:tcW w:w="2646" w:type="dxa"/>
            <w:vMerge/>
          </w:tcPr>
          <w:p w:rsidR="00EA7966" w:rsidRPr="001E085B" w:rsidRDefault="00EA7966" w:rsidP="00EA7966">
            <w:pPr>
              <w:jc w:val="center"/>
              <w:outlineLvl w:val="0"/>
            </w:pPr>
          </w:p>
        </w:tc>
        <w:tc>
          <w:tcPr>
            <w:tcW w:w="2997" w:type="dxa"/>
          </w:tcPr>
          <w:p w:rsidR="00EA7966" w:rsidRPr="007A10C1" w:rsidRDefault="00EA7966" w:rsidP="006D4B51">
            <w:r w:rsidRPr="007A10C1">
              <w:t>Определение функционала каждого педагога в реализации проекта</w:t>
            </w:r>
          </w:p>
        </w:tc>
        <w:tc>
          <w:tcPr>
            <w:tcW w:w="3308" w:type="dxa"/>
          </w:tcPr>
          <w:p w:rsidR="00EA7966" w:rsidRDefault="00EA7966" w:rsidP="006D4B51">
            <w:pPr>
              <w:jc w:val="center"/>
            </w:pPr>
            <w:r w:rsidRPr="007A10C1">
              <w:t>Определен функционал каждого педагога, поставлены конкретные задачи для каждого.</w:t>
            </w:r>
          </w:p>
        </w:tc>
        <w:tc>
          <w:tcPr>
            <w:tcW w:w="3285" w:type="dxa"/>
          </w:tcPr>
          <w:p w:rsidR="00EA7966" w:rsidRDefault="00EA7966" w:rsidP="006D4B51">
            <w:pPr>
              <w:widowControl w:val="0"/>
              <w:tabs>
                <w:tab w:val="left" w:pos="426"/>
              </w:tabs>
              <w:jc w:val="center"/>
            </w:pPr>
            <w:r>
              <w:t>Создана творческая группа с привлечением педагогов.</w:t>
            </w:r>
          </w:p>
          <w:p w:rsidR="00EA7966" w:rsidRDefault="00EA7966" w:rsidP="006D4B51">
            <w:pPr>
              <w:jc w:val="center"/>
            </w:pPr>
          </w:p>
        </w:tc>
        <w:tc>
          <w:tcPr>
            <w:tcW w:w="3144" w:type="dxa"/>
          </w:tcPr>
          <w:p w:rsidR="00EA7966" w:rsidRDefault="00EA7966" w:rsidP="00DF1068"/>
        </w:tc>
      </w:tr>
      <w:tr w:rsidR="00EA7966" w:rsidTr="00EA7966">
        <w:trPr>
          <w:trHeight w:val="867"/>
        </w:trPr>
        <w:tc>
          <w:tcPr>
            <w:tcW w:w="540" w:type="dxa"/>
          </w:tcPr>
          <w:p w:rsidR="00EA7966" w:rsidRDefault="00EA7966" w:rsidP="00396C6C">
            <w:pPr>
              <w:jc w:val="center"/>
            </w:pPr>
            <w:r>
              <w:t>3</w:t>
            </w:r>
          </w:p>
        </w:tc>
        <w:tc>
          <w:tcPr>
            <w:tcW w:w="2646" w:type="dxa"/>
          </w:tcPr>
          <w:p w:rsidR="00EA7966" w:rsidRPr="001E085B" w:rsidRDefault="00EA7966" w:rsidP="001E085B">
            <w:pPr>
              <w:rPr>
                <w:b/>
              </w:rPr>
            </w:pPr>
            <w:r w:rsidRPr="001E085B">
              <w:t>Информирование и привлечение родителей к участию.</w:t>
            </w:r>
          </w:p>
        </w:tc>
        <w:tc>
          <w:tcPr>
            <w:tcW w:w="2997" w:type="dxa"/>
          </w:tcPr>
          <w:p w:rsidR="00EA7966" w:rsidRPr="007A10C1" w:rsidRDefault="00934178" w:rsidP="00396447">
            <w:r>
              <w:t>П</w:t>
            </w:r>
            <w:r w:rsidR="00CF6EEB">
              <w:t>роведение родительских собраний. О</w:t>
            </w:r>
            <w:r>
              <w:t>повещение родителей о реализуемом проекте, его целях и задачах.</w:t>
            </w:r>
          </w:p>
        </w:tc>
        <w:tc>
          <w:tcPr>
            <w:tcW w:w="3308" w:type="dxa"/>
          </w:tcPr>
          <w:p w:rsidR="00EA7966" w:rsidRDefault="00CF6EEB" w:rsidP="00CF6EEB">
            <w:pPr>
              <w:jc w:val="center"/>
            </w:pPr>
            <w:r>
              <w:t>Родители информированы о проекте, своей роли в его реализации.</w:t>
            </w:r>
          </w:p>
        </w:tc>
        <w:tc>
          <w:tcPr>
            <w:tcW w:w="3285" w:type="dxa"/>
          </w:tcPr>
          <w:p w:rsidR="00EA7966" w:rsidRDefault="00CF6EEB" w:rsidP="00CF6EEB">
            <w:pPr>
              <w:jc w:val="center"/>
            </w:pPr>
            <w:r>
              <w:t xml:space="preserve">Часть родителей готовы сотрудничать с </w:t>
            </w:r>
            <w:r w:rsidRPr="007A10C1">
              <w:t>педагогически</w:t>
            </w:r>
            <w:r>
              <w:t>ми</w:t>
            </w:r>
            <w:r w:rsidRPr="007A10C1">
              <w:t xml:space="preserve"> работник</w:t>
            </w:r>
            <w:r>
              <w:t xml:space="preserve">ами </w:t>
            </w:r>
            <w:r w:rsidRPr="007A10C1">
              <w:t xml:space="preserve"> детского сада</w:t>
            </w:r>
            <w:r>
              <w:t xml:space="preserve"> в рамках реализации проекта.</w:t>
            </w:r>
          </w:p>
        </w:tc>
        <w:tc>
          <w:tcPr>
            <w:tcW w:w="3144" w:type="dxa"/>
          </w:tcPr>
          <w:p w:rsidR="00EA7966" w:rsidRDefault="00EA7966" w:rsidP="00CF6EEB">
            <w:pPr>
              <w:jc w:val="center"/>
            </w:pPr>
          </w:p>
        </w:tc>
      </w:tr>
      <w:tr w:rsidR="00CF6EEB" w:rsidTr="00EA7966">
        <w:trPr>
          <w:trHeight w:val="900"/>
        </w:trPr>
        <w:tc>
          <w:tcPr>
            <w:tcW w:w="540" w:type="dxa"/>
          </w:tcPr>
          <w:p w:rsidR="00CF6EEB" w:rsidRDefault="00CF6EEB" w:rsidP="00396C6C">
            <w:pPr>
              <w:jc w:val="center"/>
            </w:pPr>
            <w:r>
              <w:t>4</w:t>
            </w:r>
          </w:p>
        </w:tc>
        <w:tc>
          <w:tcPr>
            <w:tcW w:w="2646" w:type="dxa"/>
          </w:tcPr>
          <w:p w:rsidR="00CF6EEB" w:rsidRPr="001E085B" w:rsidRDefault="00CF6EEB" w:rsidP="001E085B">
            <w:pPr>
              <w:rPr>
                <w:b/>
              </w:rPr>
            </w:pPr>
            <w:r w:rsidRPr="001E085B">
              <w:t xml:space="preserve">Проектирование </w:t>
            </w:r>
            <w:r>
              <w:t>деятельности участников проекта</w:t>
            </w:r>
          </w:p>
        </w:tc>
        <w:tc>
          <w:tcPr>
            <w:tcW w:w="2997" w:type="dxa"/>
          </w:tcPr>
          <w:p w:rsidR="00CF6EEB" w:rsidRPr="007A10C1" w:rsidRDefault="00CF6EEB" w:rsidP="00396447">
            <w:r w:rsidRPr="007A10C1">
              <w:t>Заседание творческой группы по определению роли каждого участника творческой группы в реализации проекта, постановка целей и задач для каждого.</w:t>
            </w:r>
          </w:p>
        </w:tc>
        <w:tc>
          <w:tcPr>
            <w:tcW w:w="3308" w:type="dxa"/>
          </w:tcPr>
          <w:p w:rsidR="00CF6EEB" w:rsidRPr="007A10C1" w:rsidRDefault="00CF6EEB" w:rsidP="00396447">
            <w:pPr>
              <w:jc w:val="center"/>
            </w:pPr>
            <w:r w:rsidRPr="007A10C1">
              <w:t>Определена роль каждого участника творческой группы в реализации проекта, поставлены конкретные цели и задачи для каждого.</w:t>
            </w:r>
          </w:p>
        </w:tc>
        <w:tc>
          <w:tcPr>
            <w:tcW w:w="3285" w:type="dxa"/>
          </w:tcPr>
          <w:p w:rsidR="00CF6EEB" w:rsidRPr="007A10C1" w:rsidRDefault="00CF6EEB" w:rsidP="00396447">
            <w:pPr>
              <w:jc w:val="center"/>
            </w:pPr>
            <w:r w:rsidRPr="007A10C1">
              <w:t>Определена роль каждого участника творческой группы в реализации проекта, поставлены конкретные цели и задачи для каждого.</w:t>
            </w:r>
          </w:p>
        </w:tc>
        <w:tc>
          <w:tcPr>
            <w:tcW w:w="3144" w:type="dxa"/>
          </w:tcPr>
          <w:p w:rsidR="00CF6EEB" w:rsidRDefault="00CF6EEB" w:rsidP="00DF1068"/>
        </w:tc>
      </w:tr>
      <w:tr w:rsidR="00CF6EEB" w:rsidTr="00EA7966">
        <w:trPr>
          <w:trHeight w:val="615"/>
        </w:trPr>
        <w:tc>
          <w:tcPr>
            <w:tcW w:w="540" w:type="dxa"/>
          </w:tcPr>
          <w:p w:rsidR="00CF6EEB" w:rsidRDefault="00CF6EEB" w:rsidP="00396C6C">
            <w:pPr>
              <w:jc w:val="center"/>
            </w:pPr>
            <w:r>
              <w:t>5</w:t>
            </w:r>
          </w:p>
        </w:tc>
        <w:tc>
          <w:tcPr>
            <w:tcW w:w="2646" w:type="dxa"/>
          </w:tcPr>
          <w:p w:rsidR="00CF6EEB" w:rsidRPr="001E085B" w:rsidRDefault="00CF6EEB" w:rsidP="001E085B">
            <w:pPr>
              <w:pStyle w:val="a6"/>
              <w:widowControl w:val="0"/>
              <w:tabs>
                <w:tab w:val="left" w:pos="426"/>
                <w:tab w:val="left" w:pos="709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1E085B">
              <w:t>Разра</w:t>
            </w:r>
            <w:r>
              <w:t>ботка единой системы требований</w:t>
            </w:r>
          </w:p>
        </w:tc>
        <w:tc>
          <w:tcPr>
            <w:tcW w:w="2997" w:type="dxa"/>
          </w:tcPr>
          <w:p w:rsidR="00CF6EEB" w:rsidRPr="007A10C1" w:rsidRDefault="00CF6EEB" w:rsidP="00CF6EEB">
            <w:r w:rsidRPr="007A10C1">
              <w:t>Заседание творческой группы по изучению методической литературы и интернет ресурсов по требованиям</w:t>
            </w:r>
            <w:r>
              <w:t>,</w:t>
            </w:r>
            <w:r w:rsidRPr="007A10C1">
              <w:t xml:space="preserve"> предъявляемы</w:t>
            </w:r>
            <w:r>
              <w:t>м к уровню социализации детей, выявление основных социально-коммуникативных компетенций, методов их диагностики.</w:t>
            </w:r>
          </w:p>
        </w:tc>
        <w:tc>
          <w:tcPr>
            <w:tcW w:w="3308" w:type="dxa"/>
          </w:tcPr>
          <w:p w:rsidR="00CF6EEB" w:rsidRDefault="00CF6EEB" w:rsidP="00CF6EEB">
            <w:pPr>
              <w:jc w:val="center"/>
            </w:pPr>
            <w:r w:rsidRPr="007A10C1">
              <w:t xml:space="preserve">Изучен материал </w:t>
            </w:r>
            <w:proofErr w:type="gramStart"/>
            <w:r w:rsidRPr="007A10C1">
              <w:t>по</w:t>
            </w:r>
            <w:proofErr w:type="gramEnd"/>
            <w:r w:rsidRPr="007A10C1">
              <w:t xml:space="preserve"> </w:t>
            </w:r>
          </w:p>
          <w:p w:rsidR="00CF6EEB" w:rsidRDefault="00CF6EEB" w:rsidP="00CF6EEB">
            <w:pPr>
              <w:jc w:val="center"/>
            </w:pPr>
            <w:r w:rsidRPr="007A10C1">
              <w:t>требованиям</w:t>
            </w:r>
            <w:r>
              <w:t>,</w:t>
            </w:r>
            <w:r w:rsidRPr="007A10C1">
              <w:t xml:space="preserve"> предъявляемы</w:t>
            </w:r>
            <w:r>
              <w:t>м к уровню социализации детей, выявление основных социально-коммуникативных компетенций, методов их диагностики.</w:t>
            </w:r>
          </w:p>
          <w:p w:rsidR="00CF6EEB" w:rsidRPr="007A10C1" w:rsidRDefault="00CF6EEB" w:rsidP="00CF6EEB">
            <w:pPr>
              <w:jc w:val="center"/>
            </w:pPr>
            <w:r w:rsidRPr="007A10C1">
              <w:t xml:space="preserve">Определены первые шаги для создания единой системы требований. </w:t>
            </w:r>
          </w:p>
        </w:tc>
        <w:tc>
          <w:tcPr>
            <w:tcW w:w="3285" w:type="dxa"/>
          </w:tcPr>
          <w:p w:rsidR="00CF6EEB" w:rsidRDefault="00CF6EEB" w:rsidP="00CF6EEB">
            <w:pPr>
              <w:jc w:val="center"/>
            </w:pPr>
            <w:r w:rsidRPr="007A10C1">
              <w:t xml:space="preserve">Изучен материал </w:t>
            </w:r>
            <w:proofErr w:type="gramStart"/>
            <w:r w:rsidRPr="007A10C1">
              <w:t>по</w:t>
            </w:r>
            <w:proofErr w:type="gramEnd"/>
            <w:r w:rsidRPr="007A10C1">
              <w:t xml:space="preserve"> </w:t>
            </w:r>
          </w:p>
          <w:p w:rsidR="00CF6EEB" w:rsidRDefault="00CF6EEB" w:rsidP="00CF6EEB">
            <w:pPr>
              <w:jc w:val="center"/>
            </w:pPr>
            <w:r w:rsidRPr="007A10C1">
              <w:t>требованиям</w:t>
            </w:r>
            <w:r>
              <w:t>,</w:t>
            </w:r>
            <w:r w:rsidRPr="007A10C1">
              <w:t xml:space="preserve"> предъявляемы</w:t>
            </w:r>
            <w:r>
              <w:t>м к уровню социализации детей, выявление основных социально-коммуникативных компетенций, методов их диагностики.</w:t>
            </w:r>
          </w:p>
          <w:p w:rsidR="00CF6EEB" w:rsidRPr="007A10C1" w:rsidRDefault="00CF6EEB" w:rsidP="00CF6EEB">
            <w:pPr>
              <w:jc w:val="center"/>
            </w:pPr>
            <w:r w:rsidRPr="007A10C1">
              <w:t>Определены первые шаги для создания единой системы требований.</w:t>
            </w:r>
          </w:p>
        </w:tc>
        <w:tc>
          <w:tcPr>
            <w:tcW w:w="3144" w:type="dxa"/>
          </w:tcPr>
          <w:p w:rsidR="00CF6EEB" w:rsidRDefault="00CF6EEB" w:rsidP="00DF1068"/>
        </w:tc>
      </w:tr>
      <w:tr w:rsidR="00CF6EEB" w:rsidTr="00EA7966">
        <w:tc>
          <w:tcPr>
            <w:tcW w:w="540" w:type="dxa"/>
          </w:tcPr>
          <w:p w:rsidR="00CF6EEB" w:rsidRDefault="00CF6EEB" w:rsidP="00396C6C">
            <w:pPr>
              <w:jc w:val="center"/>
            </w:pPr>
            <w:r>
              <w:t>6</w:t>
            </w:r>
          </w:p>
        </w:tc>
        <w:tc>
          <w:tcPr>
            <w:tcW w:w="2646" w:type="dxa"/>
          </w:tcPr>
          <w:p w:rsidR="00CF6EEB" w:rsidRPr="001E085B" w:rsidRDefault="00CF6EEB" w:rsidP="00DF1068">
            <w:r w:rsidRPr="001E085B">
              <w:t>Подбор организационных форм и инструментария</w:t>
            </w:r>
          </w:p>
        </w:tc>
        <w:tc>
          <w:tcPr>
            <w:tcW w:w="2997" w:type="dxa"/>
          </w:tcPr>
          <w:p w:rsidR="00CF6EEB" w:rsidRDefault="00F03520" w:rsidP="00DF1068">
            <w:r>
              <w:t xml:space="preserve">Выбор организационной формы реализации проекта, инструментария, необходимого для </w:t>
            </w:r>
            <w:r>
              <w:lastRenderedPageBreak/>
              <w:t>реализации целей и задач проекта.</w:t>
            </w:r>
          </w:p>
        </w:tc>
        <w:tc>
          <w:tcPr>
            <w:tcW w:w="3308" w:type="dxa"/>
          </w:tcPr>
          <w:p w:rsidR="00CF6EEB" w:rsidRDefault="00F03520" w:rsidP="00F03520">
            <w:pPr>
              <w:jc w:val="center"/>
            </w:pPr>
            <w:r>
              <w:lastRenderedPageBreak/>
              <w:t>Выбрана мат</w:t>
            </w:r>
            <w:r w:rsidR="003C15A0">
              <w:t>р</w:t>
            </w:r>
            <w:r>
              <w:t xml:space="preserve">ичная организационная форма управления, назначены функциональные менеджеры. </w:t>
            </w:r>
            <w:r>
              <w:lastRenderedPageBreak/>
              <w:t>Выбраны программы, технологии, методики, которые будут реализовываться в рамках работы над проектом.</w:t>
            </w:r>
          </w:p>
        </w:tc>
        <w:tc>
          <w:tcPr>
            <w:tcW w:w="3285" w:type="dxa"/>
          </w:tcPr>
          <w:p w:rsidR="00CF6EEB" w:rsidRDefault="00F03520" w:rsidP="00F03520">
            <w:pPr>
              <w:jc w:val="center"/>
            </w:pPr>
            <w:r>
              <w:lastRenderedPageBreak/>
              <w:t>Выбрана мат</w:t>
            </w:r>
            <w:r w:rsidR="003C15A0">
              <w:t>р</w:t>
            </w:r>
            <w:r>
              <w:t xml:space="preserve">ичная организационная форма управления, назначены функциональные менеджеры. </w:t>
            </w:r>
            <w:r>
              <w:lastRenderedPageBreak/>
              <w:t>Выбраны программы, технологии, методики, которые будут реализовываться в рамках работы над проектом.</w:t>
            </w:r>
          </w:p>
        </w:tc>
        <w:tc>
          <w:tcPr>
            <w:tcW w:w="3144" w:type="dxa"/>
          </w:tcPr>
          <w:p w:rsidR="00CF6EEB" w:rsidRDefault="00CF6EEB" w:rsidP="00DF1068"/>
        </w:tc>
      </w:tr>
    </w:tbl>
    <w:p w:rsidR="001E085B" w:rsidRDefault="001E085B" w:rsidP="006761C7"/>
    <w:p w:rsidR="00383A64" w:rsidRDefault="00383A64" w:rsidP="00DF1068">
      <w:r>
        <w:t>Мероприятия в рамках работы МРЦ.</w:t>
      </w:r>
    </w:p>
    <w:p w:rsidR="00383A64" w:rsidRDefault="00383A64" w:rsidP="00DF1068"/>
    <w:tbl>
      <w:tblPr>
        <w:tblStyle w:val="a3"/>
        <w:tblW w:w="15335" w:type="dxa"/>
        <w:jc w:val="center"/>
        <w:tblInd w:w="-4696" w:type="dxa"/>
        <w:tblLook w:val="04A0"/>
      </w:tblPr>
      <w:tblGrid>
        <w:gridCol w:w="667"/>
        <w:gridCol w:w="6946"/>
        <w:gridCol w:w="1842"/>
        <w:gridCol w:w="3669"/>
        <w:gridCol w:w="6"/>
        <w:gridCol w:w="2205"/>
      </w:tblGrid>
      <w:tr w:rsidR="00383A64" w:rsidRPr="00475DDD" w:rsidTr="00383A64">
        <w:trPr>
          <w:jc w:val="center"/>
        </w:trPr>
        <w:tc>
          <w:tcPr>
            <w:tcW w:w="667" w:type="dxa"/>
            <w:vAlign w:val="center"/>
          </w:tcPr>
          <w:p w:rsidR="00383A64" w:rsidRPr="00475DDD" w:rsidRDefault="00383A64" w:rsidP="00154B43">
            <w:pPr>
              <w:pStyle w:val="a6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475DDD">
              <w:rPr>
                <w:b/>
                <w:color w:val="000000" w:themeColor="text1"/>
              </w:rPr>
              <w:t>№</w:t>
            </w:r>
          </w:p>
        </w:tc>
        <w:tc>
          <w:tcPr>
            <w:tcW w:w="6946" w:type="dxa"/>
            <w:vAlign w:val="center"/>
          </w:tcPr>
          <w:p w:rsidR="00383A64" w:rsidRPr="00475DDD" w:rsidRDefault="00383A64" w:rsidP="00154B43">
            <w:pPr>
              <w:pStyle w:val="a6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475DDD">
              <w:rPr>
                <w:b/>
                <w:color w:val="000000" w:themeColor="text1"/>
              </w:rPr>
              <w:t>Образовательная услуга</w:t>
            </w:r>
          </w:p>
        </w:tc>
        <w:tc>
          <w:tcPr>
            <w:tcW w:w="1842" w:type="dxa"/>
            <w:vAlign w:val="center"/>
          </w:tcPr>
          <w:p w:rsidR="00383A64" w:rsidRPr="00475DDD" w:rsidRDefault="00383A64" w:rsidP="00154B43">
            <w:pPr>
              <w:pStyle w:val="a6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475DDD">
              <w:rPr>
                <w:b/>
                <w:color w:val="000000" w:themeColor="text1"/>
              </w:rPr>
              <w:t>Форма проведения</w:t>
            </w:r>
          </w:p>
        </w:tc>
        <w:tc>
          <w:tcPr>
            <w:tcW w:w="3669" w:type="dxa"/>
            <w:vAlign w:val="center"/>
          </w:tcPr>
          <w:p w:rsidR="00383A64" w:rsidRPr="00475DDD" w:rsidRDefault="00383A64" w:rsidP="00154B43">
            <w:pPr>
              <w:pStyle w:val="a6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475DDD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2211" w:type="dxa"/>
            <w:gridSpan w:val="2"/>
            <w:vAlign w:val="center"/>
          </w:tcPr>
          <w:p w:rsidR="00383A64" w:rsidRPr="00475DDD" w:rsidRDefault="00383A64" w:rsidP="00154B43">
            <w:pPr>
              <w:pStyle w:val="a6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475DDD">
              <w:rPr>
                <w:b/>
                <w:color w:val="000000" w:themeColor="text1"/>
              </w:rPr>
              <w:t>Сроки проведения</w:t>
            </w:r>
          </w:p>
        </w:tc>
      </w:tr>
      <w:tr w:rsidR="00383A64" w:rsidRPr="00475DDD" w:rsidTr="00383A64">
        <w:trPr>
          <w:trHeight w:val="232"/>
          <w:jc w:val="center"/>
        </w:trPr>
        <w:tc>
          <w:tcPr>
            <w:tcW w:w="667" w:type="dxa"/>
            <w:vAlign w:val="center"/>
          </w:tcPr>
          <w:p w:rsidR="00383A64" w:rsidRPr="00475DDD" w:rsidRDefault="00383A64" w:rsidP="00154B43">
            <w:pPr>
              <w:pStyle w:val="a6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946" w:type="dxa"/>
            <w:vAlign w:val="center"/>
          </w:tcPr>
          <w:p w:rsidR="00383A64" w:rsidRPr="00383A64" w:rsidRDefault="00383A64" w:rsidP="00383A64">
            <w:pPr>
              <w:spacing w:line="360" w:lineRule="auto"/>
              <w:jc w:val="center"/>
            </w:pPr>
            <w:r w:rsidRPr="00383A64">
              <w:t>«Технология эффективной социализации «Клубный час»</w:t>
            </w:r>
          </w:p>
        </w:tc>
        <w:tc>
          <w:tcPr>
            <w:tcW w:w="1842" w:type="dxa"/>
            <w:vAlign w:val="center"/>
          </w:tcPr>
          <w:p w:rsidR="00383A64" w:rsidRP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383A64">
              <w:rPr>
                <w:rStyle w:val="a5"/>
                <w:b w:val="0"/>
              </w:rPr>
              <w:t>Семинар</w:t>
            </w:r>
          </w:p>
        </w:tc>
        <w:tc>
          <w:tcPr>
            <w:tcW w:w="3675" w:type="dxa"/>
            <w:gridSpan w:val="2"/>
            <w:vAlign w:val="center"/>
          </w:tcPr>
          <w:p w:rsidR="00383A64" w:rsidRPr="00383A64" w:rsidRDefault="00383A64" w:rsidP="00383A64">
            <w:pPr>
              <w:pStyle w:val="a6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</w:pPr>
            <w:r w:rsidRPr="00383A64">
              <w:rPr>
                <w:rStyle w:val="a5"/>
                <w:b w:val="0"/>
              </w:rPr>
              <w:t>Детские сады, реализующие технологию Н.П.Гришаевой "Клубный час".</w:t>
            </w:r>
          </w:p>
        </w:tc>
        <w:tc>
          <w:tcPr>
            <w:tcW w:w="2205" w:type="dxa"/>
            <w:vAlign w:val="center"/>
          </w:tcPr>
          <w:p w:rsidR="00383A64" w:rsidRP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383A64">
              <w:t>Ноябрь 2021</w:t>
            </w:r>
          </w:p>
        </w:tc>
      </w:tr>
      <w:tr w:rsidR="00383A64" w:rsidRPr="00475DDD" w:rsidTr="00383A64">
        <w:trPr>
          <w:trHeight w:val="263"/>
          <w:jc w:val="center"/>
        </w:trPr>
        <w:tc>
          <w:tcPr>
            <w:tcW w:w="667" w:type="dxa"/>
            <w:vAlign w:val="center"/>
          </w:tcPr>
          <w:p w:rsidR="00383A64" w:rsidRPr="00475DDD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946" w:type="dxa"/>
            <w:vAlign w:val="center"/>
          </w:tcPr>
          <w:p w:rsidR="00383A64" w:rsidRP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383A64">
              <w:t>"Из опыта реализации программы С.В.Кривцовой "Жизненные навыки для дошкольников"</w:t>
            </w:r>
          </w:p>
        </w:tc>
        <w:tc>
          <w:tcPr>
            <w:tcW w:w="1842" w:type="dxa"/>
            <w:vAlign w:val="center"/>
          </w:tcPr>
          <w:p w:rsidR="00383A64" w:rsidRP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383A64">
              <w:rPr>
                <w:rStyle w:val="a5"/>
                <w:b w:val="0"/>
              </w:rPr>
              <w:t>Семинар</w:t>
            </w:r>
          </w:p>
        </w:tc>
        <w:tc>
          <w:tcPr>
            <w:tcW w:w="3675" w:type="dxa"/>
            <w:gridSpan w:val="2"/>
            <w:vAlign w:val="center"/>
          </w:tcPr>
          <w:p w:rsidR="00383A64" w:rsidRP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383A64">
              <w:t>МДОУ 44, 91, 233</w:t>
            </w:r>
          </w:p>
        </w:tc>
        <w:tc>
          <w:tcPr>
            <w:tcW w:w="2205" w:type="dxa"/>
            <w:vAlign w:val="center"/>
          </w:tcPr>
          <w:p w:rsidR="00383A64" w:rsidRP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383A64">
              <w:t>Декабрь 2021</w:t>
            </w:r>
          </w:p>
        </w:tc>
      </w:tr>
      <w:tr w:rsidR="00383A64" w:rsidRPr="00475DDD" w:rsidTr="00383A64">
        <w:trPr>
          <w:trHeight w:val="795"/>
          <w:jc w:val="center"/>
        </w:trPr>
        <w:tc>
          <w:tcPr>
            <w:tcW w:w="667" w:type="dxa"/>
            <w:vAlign w:val="center"/>
          </w:tcPr>
          <w:p w:rsidR="00383A64" w:rsidRPr="00475DDD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946" w:type="dxa"/>
            <w:vAlign w:val="center"/>
          </w:tcPr>
          <w:p w:rsidR="00383A64" w:rsidRP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383A64">
              <w:t>«</w:t>
            </w:r>
            <w:proofErr w:type="spellStart"/>
            <w:r w:rsidRPr="00383A64">
              <w:t>Друдлы</w:t>
            </w:r>
            <w:proofErr w:type="spellEnd"/>
            <w:r w:rsidRPr="00383A64">
              <w:t xml:space="preserve"> как эффективная игровая технология»</w:t>
            </w:r>
            <w:r>
              <w:t xml:space="preserve"> </w:t>
            </w:r>
            <w:r w:rsidRPr="00383A64">
              <w:t>совместно с МДОУ «Детский сад №91»</w:t>
            </w:r>
          </w:p>
        </w:tc>
        <w:tc>
          <w:tcPr>
            <w:tcW w:w="1842" w:type="dxa"/>
            <w:vAlign w:val="center"/>
          </w:tcPr>
          <w:p w:rsidR="00383A64" w:rsidRP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383A64">
              <w:t>Мастер - класс</w:t>
            </w:r>
          </w:p>
        </w:tc>
        <w:tc>
          <w:tcPr>
            <w:tcW w:w="3669" w:type="dxa"/>
            <w:vAlign w:val="center"/>
          </w:tcPr>
          <w:p w:rsidR="00383A64" w:rsidRP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383A64">
              <w:t>Педагоги города</w:t>
            </w:r>
          </w:p>
        </w:tc>
        <w:tc>
          <w:tcPr>
            <w:tcW w:w="2211" w:type="dxa"/>
            <w:gridSpan w:val="2"/>
            <w:vAlign w:val="center"/>
          </w:tcPr>
          <w:p w:rsidR="00383A64" w:rsidRP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383A64">
              <w:t>Декабрь 2021</w:t>
            </w:r>
          </w:p>
        </w:tc>
      </w:tr>
      <w:tr w:rsidR="00383A64" w:rsidRPr="00475DDD" w:rsidTr="00383A64">
        <w:trPr>
          <w:trHeight w:val="277"/>
          <w:jc w:val="center"/>
        </w:trPr>
        <w:tc>
          <w:tcPr>
            <w:tcW w:w="667" w:type="dxa"/>
            <w:vAlign w:val="center"/>
          </w:tcPr>
          <w:p w:rsidR="00383A64" w:rsidRPr="00475DDD" w:rsidRDefault="00383A64" w:rsidP="00154B43">
            <w:pPr>
              <w:pStyle w:val="a6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946" w:type="dxa"/>
            <w:vAlign w:val="center"/>
          </w:tcPr>
          <w:p w:rsidR="00383A64" w:rsidRPr="00F51B7C" w:rsidRDefault="00383A64" w:rsidP="00154B43">
            <w:pPr>
              <w:pStyle w:val="a6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Style w:val="a5"/>
              </w:rPr>
            </w:pPr>
            <w:r w:rsidRPr="00F51B7C">
              <w:rPr>
                <w:rStyle w:val="a8"/>
              </w:rPr>
              <w:t>Тема выступления:</w:t>
            </w:r>
            <w:r w:rsidRPr="00F51B7C">
              <w:t xml:space="preserve"> </w:t>
            </w:r>
            <w:hyperlink r:id="rId5" w:history="1">
              <w:r w:rsidRPr="00F51B7C">
                <w:rPr>
                  <w:rStyle w:val="a8"/>
                </w:rPr>
                <w:t>«Система взаимодействия с родителями как эффективное средство развития социально-коммуникативных навыков и личностного потенциала всех участников образовательных отношений»</w:t>
              </w:r>
            </w:hyperlink>
          </w:p>
          <w:p w:rsid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F51B7C">
              <w:rPr>
                <w:rStyle w:val="a5"/>
                <w:b w:val="0"/>
              </w:rPr>
              <w:t>Самолетова</w:t>
            </w:r>
            <w:proofErr w:type="spellEnd"/>
            <w:r w:rsidRPr="00F51B7C">
              <w:rPr>
                <w:rStyle w:val="a5"/>
                <w:b w:val="0"/>
              </w:rPr>
              <w:t xml:space="preserve"> Евгения Николаевна</w:t>
            </w:r>
            <w:r>
              <w:rPr>
                <w:b/>
              </w:rPr>
              <w:t>,</w:t>
            </w:r>
          </w:p>
          <w:p w:rsidR="00383A64" w:rsidRPr="00F51B7C" w:rsidRDefault="00383A64" w:rsidP="00154B43">
            <w:pPr>
              <w:pStyle w:val="a6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1B7C">
              <w:t>педагог-психолог</w:t>
            </w:r>
          </w:p>
        </w:tc>
        <w:tc>
          <w:tcPr>
            <w:tcW w:w="1842" w:type="dxa"/>
            <w:vAlign w:val="center"/>
          </w:tcPr>
          <w:p w:rsidR="00383A64" w:rsidRDefault="00383A64" w:rsidP="00154B43">
            <w:pPr>
              <w:spacing w:before="100" w:beforeAutospacing="1" w:after="100" w:afterAutospacing="1"/>
              <w:jc w:val="center"/>
            </w:pPr>
            <w:r>
              <w:t>Доклад</w:t>
            </w:r>
          </w:p>
          <w:p w:rsidR="00383A64" w:rsidRPr="00475DDD" w:rsidRDefault="00383A64" w:rsidP="00154B43">
            <w:pPr>
              <w:pStyle w:val="a6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69" w:type="dxa"/>
            <w:vAlign w:val="center"/>
          </w:tcPr>
          <w:p w:rsidR="00383A64" w:rsidRPr="00F51B7C" w:rsidRDefault="00383A64" w:rsidP="00154B43">
            <w:pPr>
              <w:jc w:val="center"/>
              <w:rPr>
                <w:sz w:val="20"/>
              </w:rPr>
            </w:pPr>
            <w:r w:rsidRPr="00F51B7C">
              <w:rPr>
                <w:sz w:val="20"/>
              </w:rPr>
              <w:t>Межрегиональная научно-практическая конференция «Пространство образования</w:t>
            </w:r>
            <w:r w:rsidRPr="00F51B7C">
              <w:rPr>
                <w:sz w:val="20"/>
              </w:rPr>
              <w:br/>
              <w:t>и личностного развития:</w:t>
            </w:r>
            <w:r w:rsidRPr="00F51B7C">
              <w:rPr>
                <w:sz w:val="20"/>
              </w:rPr>
              <w:br/>
              <w:t>практики исследования и сотрудничества»</w:t>
            </w:r>
          </w:p>
          <w:p w:rsidR="00383A64" w:rsidRPr="00F51B7C" w:rsidRDefault="00383A64" w:rsidP="00154B43">
            <w:pPr>
              <w:pStyle w:val="a6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F51B7C">
              <w:rPr>
                <w:rStyle w:val="a5"/>
                <w:sz w:val="20"/>
              </w:rPr>
              <w:t>Малая конференция 9.</w:t>
            </w:r>
            <w:r w:rsidRPr="00F51B7C">
              <w:rPr>
                <w:sz w:val="20"/>
              </w:rPr>
              <w:t xml:space="preserve"> Развитие личностного потенциала основных участников образовательных отношений: практики сотрудничества</w:t>
            </w:r>
          </w:p>
        </w:tc>
        <w:tc>
          <w:tcPr>
            <w:tcW w:w="2211" w:type="dxa"/>
            <w:gridSpan w:val="2"/>
            <w:vAlign w:val="center"/>
          </w:tcPr>
          <w:p w:rsidR="00383A64" w:rsidRDefault="00383A64" w:rsidP="00154B43">
            <w:pPr>
              <w:pStyle w:val="a6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>
              <w:t>9-10 Декабря</w:t>
            </w:r>
          </w:p>
          <w:p w:rsidR="00383A64" w:rsidRPr="00475DDD" w:rsidRDefault="00383A64" w:rsidP="00154B43">
            <w:pPr>
              <w:pStyle w:val="a6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>
              <w:t>2021г.</w:t>
            </w:r>
          </w:p>
        </w:tc>
      </w:tr>
    </w:tbl>
    <w:p w:rsidR="00383A64" w:rsidRDefault="00383A64" w:rsidP="00DF1068"/>
    <w:p w:rsidR="00383A64" w:rsidRDefault="00383A64" w:rsidP="00DF1068"/>
    <w:p w:rsidR="003C15A0" w:rsidRDefault="006761C7" w:rsidP="00DF1068">
      <w:r>
        <w:t xml:space="preserve">Если в проект вносились изменения, то необходимо указать, какие и причину внесения коррективов: </w:t>
      </w:r>
      <w:r w:rsidR="003C15A0">
        <w:t xml:space="preserve">изменения не вносились. </w:t>
      </w:r>
    </w:p>
    <w:p w:rsidR="003C15A0" w:rsidRDefault="003C15A0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proofErr w:type="spellStart"/>
      <w:r w:rsidR="00CF6EEB">
        <w:t>Самолетова</w:t>
      </w:r>
      <w:proofErr w:type="spellEnd"/>
      <w:r w:rsidR="00CF6EEB">
        <w:t xml:space="preserve"> Евгения Николаевна, педагог-психолог.</w:t>
      </w:r>
    </w:p>
    <w:p w:rsidR="001E085B" w:rsidRPr="001E085B" w:rsidRDefault="001E085B">
      <w:pPr>
        <w:rPr>
          <w:b/>
        </w:rPr>
      </w:pPr>
    </w:p>
    <w:sectPr w:rsidR="001E085B" w:rsidRPr="001E085B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5F7"/>
    <w:multiLevelType w:val="hybridMultilevel"/>
    <w:tmpl w:val="AC50F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465B8A"/>
    <w:multiLevelType w:val="hybridMultilevel"/>
    <w:tmpl w:val="2D3806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8674F"/>
    <w:rsid w:val="000870B5"/>
    <w:rsid w:val="000912DE"/>
    <w:rsid w:val="001A312A"/>
    <w:rsid w:val="001E085B"/>
    <w:rsid w:val="001F7C6E"/>
    <w:rsid w:val="0026027A"/>
    <w:rsid w:val="00335720"/>
    <w:rsid w:val="00353EA1"/>
    <w:rsid w:val="003613ED"/>
    <w:rsid w:val="00383A64"/>
    <w:rsid w:val="00396C6C"/>
    <w:rsid w:val="003C15A0"/>
    <w:rsid w:val="004975C4"/>
    <w:rsid w:val="004A22B9"/>
    <w:rsid w:val="004C4968"/>
    <w:rsid w:val="005232F5"/>
    <w:rsid w:val="00564646"/>
    <w:rsid w:val="00574E87"/>
    <w:rsid w:val="005B08AC"/>
    <w:rsid w:val="00620051"/>
    <w:rsid w:val="006308E9"/>
    <w:rsid w:val="006761C7"/>
    <w:rsid w:val="006B4889"/>
    <w:rsid w:val="006B5464"/>
    <w:rsid w:val="006D3193"/>
    <w:rsid w:val="006D4B51"/>
    <w:rsid w:val="006F69D9"/>
    <w:rsid w:val="007A5EED"/>
    <w:rsid w:val="007E5B6B"/>
    <w:rsid w:val="00823622"/>
    <w:rsid w:val="008446AC"/>
    <w:rsid w:val="0091728E"/>
    <w:rsid w:val="00927D14"/>
    <w:rsid w:val="00934178"/>
    <w:rsid w:val="009A7C45"/>
    <w:rsid w:val="00A93DCD"/>
    <w:rsid w:val="00BF19A6"/>
    <w:rsid w:val="00C805B5"/>
    <w:rsid w:val="00CF6EEB"/>
    <w:rsid w:val="00D90A81"/>
    <w:rsid w:val="00DF1068"/>
    <w:rsid w:val="00DF26EA"/>
    <w:rsid w:val="00E2496A"/>
    <w:rsid w:val="00E52D40"/>
    <w:rsid w:val="00E66F35"/>
    <w:rsid w:val="00EA7966"/>
    <w:rsid w:val="00F03520"/>
    <w:rsid w:val="00F561B4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B48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B4889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6B4889"/>
    <w:rPr>
      <w:b/>
      <w:bCs/>
    </w:rPr>
  </w:style>
  <w:style w:type="paragraph" w:styleId="a6">
    <w:name w:val="Normal (Web)"/>
    <w:basedOn w:val="a"/>
    <w:uiPriority w:val="99"/>
    <w:unhideWhenUsed/>
    <w:rsid w:val="001E085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A7966"/>
    <w:pPr>
      <w:ind w:left="720"/>
      <w:contextualSpacing/>
    </w:pPr>
  </w:style>
  <w:style w:type="character" w:styleId="a8">
    <w:name w:val="Emphasis"/>
    <w:basedOn w:val="a0"/>
    <w:uiPriority w:val="20"/>
    <w:qFormat/>
    <w:rsid w:val="00383A64"/>
    <w:rPr>
      <w:i/>
      <w:iCs/>
    </w:rPr>
  </w:style>
  <w:style w:type="paragraph" w:styleId="a9">
    <w:name w:val="Balloon Text"/>
    <w:basedOn w:val="a"/>
    <w:link w:val="aa"/>
    <w:rsid w:val="00383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3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yar.ru/fileadmin/iro/konf/2021/dec2021/MK9/Samoleto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Ds233new</cp:lastModifiedBy>
  <cp:revision>11</cp:revision>
  <cp:lastPrinted>2021-12-16T07:38:00Z</cp:lastPrinted>
  <dcterms:created xsi:type="dcterms:W3CDTF">2018-04-28T10:23:00Z</dcterms:created>
  <dcterms:modified xsi:type="dcterms:W3CDTF">2021-12-20T07:46:00Z</dcterms:modified>
</cp:coreProperties>
</file>