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A10C1" w:rsidRPr="007A10C1" w:rsidRDefault="007A10C1" w:rsidP="007A10C1">
      <w:pPr>
        <w:pStyle w:val="2"/>
        <w:jc w:val="center"/>
        <w:rPr>
          <w:sz w:val="28"/>
        </w:rPr>
      </w:pPr>
      <w:r w:rsidRPr="007A10C1">
        <w:rPr>
          <w:sz w:val="28"/>
        </w:rPr>
        <w:t xml:space="preserve"> «Разработка организационных механизмов сопровождения ребенка на уровнях ДОО и НОО»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7A10C1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7A10C1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7A10C1">
        <w:t xml:space="preserve"> МДОУ «Детский сад №233»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7A10C1">
        <w:t xml:space="preserve"> Зарубина Светлана Викторовна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 w:rsidRPr="007A10C1" w:rsidTr="007A10C1">
        <w:trPr>
          <w:jc w:val="center"/>
        </w:trPr>
        <w:tc>
          <w:tcPr>
            <w:tcW w:w="540" w:type="dxa"/>
            <w:vAlign w:val="center"/>
          </w:tcPr>
          <w:p w:rsidR="006761C7" w:rsidRPr="007A10C1" w:rsidRDefault="006761C7" w:rsidP="00FA1079">
            <w:pPr>
              <w:jc w:val="center"/>
            </w:pPr>
            <w:r w:rsidRPr="007A10C1">
              <w:t xml:space="preserve">№ </w:t>
            </w:r>
            <w:proofErr w:type="gramStart"/>
            <w:r w:rsidRPr="007A10C1">
              <w:t>п</w:t>
            </w:r>
            <w:proofErr w:type="gramEnd"/>
            <w:r w:rsidRPr="007A10C1">
              <w:t>/п</w:t>
            </w:r>
          </w:p>
        </w:tc>
        <w:tc>
          <w:tcPr>
            <w:tcW w:w="2693" w:type="dxa"/>
            <w:vAlign w:val="center"/>
          </w:tcPr>
          <w:p w:rsidR="006761C7" w:rsidRPr="007A10C1" w:rsidRDefault="006761C7" w:rsidP="00FA1079">
            <w:pPr>
              <w:jc w:val="center"/>
            </w:pPr>
            <w:r w:rsidRPr="007A10C1">
              <w:t>Задачи этапа</w:t>
            </w:r>
            <w:r w:rsidR="00396C6C" w:rsidRPr="007A10C1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Pr="007A10C1" w:rsidRDefault="006761C7" w:rsidP="00FA1079">
            <w:pPr>
              <w:jc w:val="center"/>
            </w:pPr>
            <w:r w:rsidRPr="007A10C1">
              <w:t xml:space="preserve">Основное содержание </w:t>
            </w:r>
            <w:r w:rsidR="009A7C45" w:rsidRPr="007A10C1">
              <w:t>деятельности</w:t>
            </w:r>
            <w:r w:rsidRPr="007A10C1"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Pr="007A10C1" w:rsidRDefault="006761C7" w:rsidP="00FA1079">
            <w:pPr>
              <w:jc w:val="center"/>
            </w:pPr>
            <w:r w:rsidRPr="007A10C1">
              <w:t>Ожидаемые</w:t>
            </w:r>
          </w:p>
          <w:p w:rsidR="006761C7" w:rsidRPr="007A10C1" w:rsidRDefault="006761C7" w:rsidP="00FA1079">
            <w:pPr>
              <w:jc w:val="center"/>
            </w:pPr>
            <w:r w:rsidRPr="007A10C1">
              <w:t>результаты</w:t>
            </w:r>
          </w:p>
        </w:tc>
        <w:tc>
          <w:tcPr>
            <w:tcW w:w="3408" w:type="dxa"/>
            <w:vAlign w:val="center"/>
          </w:tcPr>
          <w:p w:rsidR="006761C7" w:rsidRPr="007A10C1" w:rsidRDefault="006761C7" w:rsidP="00FA1079">
            <w:pPr>
              <w:jc w:val="center"/>
            </w:pPr>
            <w:r w:rsidRPr="007A10C1">
              <w:t>Достигнутые</w:t>
            </w:r>
          </w:p>
          <w:p w:rsidR="006761C7" w:rsidRPr="007A10C1" w:rsidRDefault="006761C7" w:rsidP="00FA1079">
            <w:pPr>
              <w:jc w:val="center"/>
            </w:pPr>
            <w:r w:rsidRPr="007A10C1">
              <w:t>результаты</w:t>
            </w:r>
          </w:p>
        </w:tc>
        <w:tc>
          <w:tcPr>
            <w:tcW w:w="3282" w:type="dxa"/>
            <w:vAlign w:val="center"/>
          </w:tcPr>
          <w:p w:rsidR="006761C7" w:rsidRPr="007A10C1" w:rsidRDefault="006761C7" w:rsidP="00FA1079">
            <w:pPr>
              <w:jc w:val="center"/>
            </w:pPr>
            <w:r w:rsidRPr="007A10C1">
              <w:t>Что не выполнено</w:t>
            </w:r>
          </w:p>
          <w:p w:rsidR="006761C7" w:rsidRPr="007A10C1" w:rsidRDefault="006761C7" w:rsidP="00FA1079">
            <w:pPr>
              <w:jc w:val="center"/>
            </w:pPr>
            <w:r w:rsidRPr="007A10C1">
              <w:t>(указать</w:t>
            </w:r>
            <w:r w:rsidR="00A93DCD" w:rsidRPr="007A10C1">
              <w:t>,</w:t>
            </w:r>
            <w:r w:rsidRPr="007A10C1">
              <w:t xml:space="preserve"> по какой причине)</w:t>
            </w:r>
          </w:p>
        </w:tc>
      </w:tr>
      <w:tr w:rsidR="007A10C1" w:rsidRPr="007A10C1" w:rsidTr="007A10C1">
        <w:trPr>
          <w:jc w:val="center"/>
        </w:trPr>
        <w:tc>
          <w:tcPr>
            <w:tcW w:w="540" w:type="dxa"/>
          </w:tcPr>
          <w:p w:rsidR="007A10C1" w:rsidRPr="007A10C1" w:rsidRDefault="007A10C1" w:rsidP="00396C6C">
            <w:pPr>
              <w:jc w:val="center"/>
            </w:pPr>
            <w:r w:rsidRPr="007A10C1">
              <w:t>1</w:t>
            </w:r>
          </w:p>
        </w:tc>
        <w:tc>
          <w:tcPr>
            <w:tcW w:w="2693" w:type="dxa"/>
          </w:tcPr>
          <w:p w:rsidR="007A10C1" w:rsidRPr="007A10C1" w:rsidRDefault="007A10C1" w:rsidP="00DA3CEC">
            <w:pPr>
              <w:rPr>
                <w:i/>
              </w:rPr>
            </w:pPr>
            <w:r w:rsidRPr="007A10C1">
              <w:t>Изучение условий реализации проекта</w:t>
            </w:r>
          </w:p>
        </w:tc>
        <w:tc>
          <w:tcPr>
            <w:tcW w:w="2600" w:type="dxa"/>
          </w:tcPr>
          <w:p w:rsidR="007A10C1" w:rsidRPr="007A10C1" w:rsidRDefault="007A10C1" w:rsidP="00DF1068">
            <w:r w:rsidRPr="007A10C1">
              <w:t>Заседание рабочей группы по разработке локальных актов по реализации проекта</w:t>
            </w:r>
          </w:p>
        </w:tc>
        <w:tc>
          <w:tcPr>
            <w:tcW w:w="3397" w:type="dxa"/>
          </w:tcPr>
          <w:p w:rsidR="007A10C1" w:rsidRPr="007A10C1" w:rsidRDefault="007A10C1" w:rsidP="00DA3CEC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</w:pPr>
            <w:r>
              <w:t>Разработаны л</w:t>
            </w:r>
            <w:r w:rsidRPr="007A10C1">
              <w:t>окальные акты.</w:t>
            </w:r>
          </w:p>
        </w:tc>
        <w:tc>
          <w:tcPr>
            <w:tcW w:w="3408" w:type="dxa"/>
          </w:tcPr>
          <w:p w:rsidR="007A10C1" w:rsidRPr="007A10C1" w:rsidRDefault="007A10C1" w:rsidP="00DF1068">
            <w:r>
              <w:t>Разработаны л</w:t>
            </w:r>
            <w:r w:rsidRPr="007A10C1">
              <w:t>окальные акты.</w:t>
            </w:r>
          </w:p>
        </w:tc>
        <w:tc>
          <w:tcPr>
            <w:tcW w:w="3282" w:type="dxa"/>
          </w:tcPr>
          <w:p w:rsidR="007A10C1" w:rsidRPr="007A10C1" w:rsidRDefault="007A10C1" w:rsidP="00DF1068"/>
        </w:tc>
      </w:tr>
      <w:tr w:rsidR="007A10C1" w:rsidRPr="007A10C1" w:rsidTr="007A10C1">
        <w:trPr>
          <w:jc w:val="center"/>
        </w:trPr>
        <w:tc>
          <w:tcPr>
            <w:tcW w:w="540" w:type="dxa"/>
          </w:tcPr>
          <w:p w:rsidR="007A10C1" w:rsidRPr="007A10C1" w:rsidRDefault="007A10C1" w:rsidP="00396C6C">
            <w:pPr>
              <w:jc w:val="center"/>
            </w:pPr>
            <w:r w:rsidRPr="007A10C1">
              <w:t>2</w:t>
            </w:r>
          </w:p>
        </w:tc>
        <w:tc>
          <w:tcPr>
            <w:tcW w:w="2693" w:type="dxa"/>
          </w:tcPr>
          <w:p w:rsidR="007A10C1" w:rsidRPr="007A10C1" w:rsidRDefault="007A10C1" w:rsidP="00DA3CEC">
            <w:pPr>
              <w:rPr>
                <w:i/>
              </w:rPr>
            </w:pPr>
            <w:r w:rsidRPr="007A10C1">
              <w:t>Оценка мотивационной готовности педагогов к инновационной деятельности</w:t>
            </w:r>
          </w:p>
        </w:tc>
        <w:tc>
          <w:tcPr>
            <w:tcW w:w="2600" w:type="dxa"/>
          </w:tcPr>
          <w:p w:rsidR="007A10C1" w:rsidRPr="007A10C1" w:rsidRDefault="007A10C1" w:rsidP="007A10C1">
            <w:r w:rsidRPr="007A10C1">
              <w:t>Заседание рабочей группы: оценка мотивационной готовности педагогов к инновационной деятельности, подбор оценочных методик</w:t>
            </w:r>
            <w:r>
              <w:t>, проведение и анализ диагностики коллектива.</w:t>
            </w:r>
          </w:p>
        </w:tc>
        <w:tc>
          <w:tcPr>
            <w:tcW w:w="3397" w:type="dxa"/>
          </w:tcPr>
          <w:p w:rsidR="007A10C1" w:rsidRDefault="007A10C1" w:rsidP="00DA3CEC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</w:pPr>
            <w:r>
              <w:t>Подобрана оценочная методика.</w:t>
            </w:r>
          </w:p>
          <w:p w:rsidR="007A10C1" w:rsidRDefault="007A10C1" w:rsidP="00DA3CEC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</w:pPr>
            <w:r>
              <w:t>Проведена диагностика коллектива.</w:t>
            </w:r>
          </w:p>
          <w:p w:rsidR="007A10C1" w:rsidRPr="007A10C1" w:rsidRDefault="007A10C1" w:rsidP="007A10C1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</w:pPr>
            <w:r>
              <w:t xml:space="preserve">В результате анализа анкет не менее 50% коллектива </w:t>
            </w:r>
            <w:proofErr w:type="gramStart"/>
            <w:r>
              <w:t>мотивированы</w:t>
            </w:r>
            <w:proofErr w:type="gramEnd"/>
            <w:r>
              <w:t xml:space="preserve"> на инновационную деятельность.</w:t>
            </w:r>
          </w:p>
        </w:tc>
        <w:tc>
          <w:tcPr>
            <w:tcW w:w="3408" w:type="dxa"/>
          </w:tcPr>
          <w:p w:rsidR="007A10C1" w:rsidRDefault="007A10C1" w:rsidP="007A10C1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</w:pPr>
            <w:r>
              <w:t>Подобрана оценочная методика.</w:t>
            </w:r>
          </w:p>
          <w:p w:rsidR="007A10C1" w:rsidRDefault="007A10C1" w:rsidP="007A10C1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</w:pPr>
            <w:r>
              <w:t>Проведена диагностика коллектива.</w:t>
            </w:r>
          </w:p>
          <w:p w:rsidR="007A10C1" w:rsidRPr="007A10C1" w:rsidRDefault="007A10C1" w:rsidP="007A10C1">
            <w:pPr>
              <w:jc w:val="center"/>
              <w:rPr>
                <w:b/>
              </w:rPr>
            </w:pPr>
            <w:r>
              <w:t xml:space="preserve">В результате анализа анкет 73% коллектива </w:t>
            </w:r>
            <w:proofErr w:type="gramStart"/>
            <w:r>
              <w:t>мотивированы</w:t>
            </w:r>
            <w:proofErr w:type="gramEnd"/>
            <w:r>
              <w:t xml:space="preserve"> на инновационную деятельность.</w:t>
            </w:r>
          </w:p>
        </w:tc>
        <w:tc>
          <w:tcPr>
            <w:tcW w:w="3282" w:type="dxa"/>
          </w:tcPr>
          <w:p w:rsidR="007A10C1" w:rsidRPr="007A10C1" w:rsidRDefault="007A10C1" w:rsidP="00DF1068"/>
        </w:tc>
      </w:tr>
      <w:tr w:rsidR="007A10C1" w:rsidRPr="007A10C1" w:rsidTr="007A10C1">
        <w:trPr>
          <w:trHeight w:val="1320"/>
          <w:jc w:val="center"/>
        </w:trPr>
        <w:tc>
          <w:tcPr>
            <w:tcW w:w="540" w:type="dxa"/>
            <w:vMerge w:val="restart"/>
          </w:tcPr>
          <w:p w:rsidR="007A10C1" w:rsidRPr="007A10C1" w:rsidRDefault="007A10C1" w:rsidP="00396C6C">
            <w:pPr>
              <w:jc w:val="center"/>
            </w:pPr>
            <w:r w:rsidRPr="007A10C1">
              <w:t>3</w:t>
            </w:r>
          </w:p>
        </w:tc>
        <w:tc>
          <w:tcPr>
            <w:tcW w:w="2693" w:type="dxa"/>
            <w:vMerge w:val="restart"/>
          </w:tcPr>
          <w:p w:rsidR="007A10C1" w:rsidRPr="007A10C1" w:rsidRDefault="007A10C1" w:rsidP="00DA3CEC">
            <w:pPr>
              <w:rPr>
                <w:i/>
              </w:rPr>
            </w:pPr>
            <w:r w:rsidRPr="007A10C1">
              <w:t>Привлечение педагогов ДОУ к участию в проекте</w:t>
            </w:r>
          </w:p>
        </w:tc>
        <w:tc>
          <w:tcPr>
            <w:tcW w:w="2600" w:type="dxa"/>
          </w:tcPr>
          <w:p w:rsidR="007A10C1" w:rsidRPr="007A10C1" w:rsidRDefault="007A10C1" w:rsidP="00DA3CEC">
            <w:pPr>
              <w:rPr>
                <w:i/>
              </w:rPr>
            </w:pPr>
            <w:r w:rsidRPr="007A10C1">
              <w:t>Круглый стол для педагогических работников детского сада, знакомство с целями, задачами, перспективами развития проекта, ожидаемыми результатами</w:t>
            </w:r>
          </w:p>
        </w:tc>
        <w:tc>
          <w:tcPr>
            <w:tcW w:w="3397" w:type="dxa"/>
            <w:vMerge w:val="restart"/>
          </w:tcPr>
          <w:p w:rsidR="00870B8C" w:rsidRDefault="00870B8C" w:rsidP="00870B8C">
            <w:pPr>
              <w:widowControl w:val="0"/>
              <w:tabs>
                <w:tab w:val="left" w:pos="426"/>
              </w:tabs>
              <w:jc w:val="center"/>
            </w:pPr>
            <w:r>
              <w:t>Коллектив ознакомлен с проектом. Расширение административной группы педагогами, создание творческой группы.</w:t>
            </w:r>
          </w:p>
          <w:p w:rsidR="00870B8C" w:rsidRDefault="00870B8C" w:rsidP="00870B8C">
            <w:pPr>
              <w:widowControl w:val="0"/>
              <w:tabs>
                <w:tab w:val="left" w:pos="426"/>
              </w:tabs>
              <w:jc w:val="center"/>
            </w:pPr>
          </w:p>
          <w:p w:rsidR="007A10C1" w:rsidRPr="007A10C1" w:rsidRDefault="00870B8C" w:rsidP="00870B8C">
            <w:pPr>
              <w:widowControl w:val="0"/>
              <w:tabs>
                <w:tab w:val="left" w:pos="426"/>
              </w:tabs>
              <w:jc w:val="center"/>
            </w:pPr>
            <w:r w:rsidRPr="007A10C1">
              <w:t xml:space="preserve">Определен функционал каждого педагога, поставлены конкретные задачи для </w:t>
            </w:r>
            <w:r w:rsidRPr="007A10C1">
              <w:lastRenderedPageBreak/>
              <w:t>каждого.</w:t>
            </w:r>
          </w:p>
        </w:tc>
        <w:tc>
          <w:tcPr>
            <w:tcW w:w="3408" w:type="dxa"/>
            <w:vMerge w:val="restart"/>
          </w:tcPr>
          <w:p w:rsidR="00870B8C" w:rsidRDefault="00870B8C" w:rsidP="00870B8C">
            <w:pPr>
              <w:widowControl w:val="0"/>
              <w:tabs>
                <w:tab w:val="left" w:pos="426"/>
              </w:tabs>
              <w:jc w:val="center"/>
            </w:pPr>
            <w:r>
              <w:lastRenderedPageBreak/>
              <w:t>Коллектив ознакомлен с проектом.</w:t>
            </w:r>
          </w:p>
          <w:p w:rsidR="00870B8C" w:rsidRDefault="00870B8C" w:rsidP="00870B8C">
            <w:pPr>
              <w:widowControl w:val="0"/>
              <w:tabs>
                <w:tab w:val="left" w:pos="426"/>
              </w:tabs>
              <w:jc w:val="center"/>
            </w:pPr>
            <w:r>
              <w:t>Создана творческая группа с привлечением педагогов.</w:t>
            </w:r>
          </w:p>
          <w:p w:rsidR="007A10C1" w:rsidRPr="007A10C1" w:rsidRDefault="007A10C1" w:rsidP="00870B8C">
            <w:pPr>
              <w:jc w:val="center"/>
            </w:pPr>
          </w:p>
        </w:tc>
        <w:tc>
          <w:tcPr>
            <w:tcW w:w="3282" w:type="dxa"/>
            <w:vMerge w:val="restart"/>
          </w:tcPr>
          <w:p w:rsidR="007A10C1" w:rsidRPr="007A10C1" w:rsidRDefault="00870B8C" w:rsidP="00870B8C">
            <w:pPr>
              <w:jc w:val="center"/>
            </w:pPr>
            <w:r>
              <w:t>Не о</w:t>
            </w:r>
            <w:r w:rsidRPr="007A10C1">
              <w:t xml:space="preserve">пределен функционал каждого педагога, </w:t>
            </w:r>
            <w:r>
              <w:t xml:space="preserve">не </w:t>
            </w:r>
            <w:r w:rsidRPr="007A10C1">
              <w:t>поставлены конкретные задачи для каждого.</w:t>
            </w:r>
            <w:r>
              <w:t xml:space="preserve"> Требуется более глубокое изучение проекта.</w:t>
            </w:r>
          </w:p>
        </w:tc>
      </w:tr>
      <w:tr w:rsidR="007A10C1" w:rsidRPr="007A10C1" w:rsidTr="007A10C1">
        <w:trPr>
          <w:trHeight w:val="285"/>
          <w:jc w:val="center"/>
        </w:trPr>
        <w:tc>
          <w:tcPr>
            <w:tcW w:w="540" w:type="dxa"/>
            <w:vMerge/>
          </w:tcPr>
          <w:p w:rsidR="007A10C1" w:rsidRPr="007A10C1" w:rsidRDefault="007A10C1" w:rsidP="00396C6C">
            <w:pPr>
              <w:jc w:val="center"/>
            </w:pPr>
          </w:p>
        </w:tc>
        <w:tc>
          <w:tcPr>
            <w:tcW w:w="2693" w:type="dxa"/>
            <w:vMerge/>
          </w:tcPr>
          <w:p w:rsidR="007A10C1" w:rsidRPr="007A10C1" w:rsidRDefault="007A10C1" w:rsidP="00DA3CEC"/>
        </w:tc>
        <w:tc>
          <w:tcPr>
            <w:tcW w:w="2600" w:type="dxa"/>
          </w:tcPr>
          <w:p w:rsidR="007A10C1" w:rsidRPr="007A10C1" w:rsidRDefault="007A10C1" w:rsidP="00DA3CEC">
            <w:r w:rsidRPr="007A10C1">
              <w:t>Определение функционала каждого педагога в реализации проекта</w:t>
            </w:r>
          </w:p>
        </w:tc>
        <w:tc>
          <w:tcPr>
            <w:tcW w:w="3397" w:type="dxa"/>
            <w:vMerge/>
          </w:tcPr>
          <w:p w:rsidR="007A10C1" w:rsidRPr="007A10C1" w:rsidRDefault="007A10C1" w:rsidP="00DF1068"/>
        </w:tc>
        <w:tc>
          <w:tcPr>
            <w:tcW w:w="3408" w:type="dxa"/>
            <w:vMerge/>
          </w:tcPr>
          <w:p w:rsidR="007A10C1" w:rsidRPr="007A10C1" w:rsidRDefault="007A10C1" w:rsidP="00DF1068"/>
        </w:tc>
        <w:tc>
          <w:tcPr>
            <w:tcW w:w="3282" w:type="dxa"/>
            <w:vMerge/>
          </w:tcPr>
          <w:p w:rsidR="007A10C1" w:rsidRPr="007A10C1" w:rsidRDefault="007A10C1" w:rsidP="00DF1068"/>
        </w:tc>
      </w:tr>
      <w:tr w:rsidR="007A10C1" w:rsidRPr="007A10C1" w:rsidTr="007A10C1">
        <w:trPr>
          <w:jc w:val="center"/>
        </w:trPr>
        <w:tc>
          <w:tcPr>
            <w:tcW w:w="540" w:type="dxa"/>
          </w:tcPr>
          <w:p w:rsidR="007A10C1" w:rsidRPr="007A10C1" w:rsidRDefault="007A10C1" w:rsidP="00396C6C">
            <w:pPr>
              <w:jc w:val="center"/>
            </w:pPr>
            <w:r w:rsidRPr="007A10C1">
              <w:lastRenderedPageBreak/>
              <w:t>4</w:t>
            </w:r>
          </w:p>
        </w:tc>
        <w:tc>
          <w:tcPr>
            <w:tcW w:w="2693" w:type="dxa"/>
          </w:tcPr>
          <w:p w:rsidR="007A10C1" w:rsidRPr="007A10C1" w:rsidRDefault="007A10C1" w:rsidP="00666A0C">
            <w:pPr>
              <w:rPr>
                <w:i/>
              </w:rPr>
            </w:pPr>
            <w:r w:rsidRPr="007A10C1">
              <w:t>Проектирование деятельности участников проекта</w:t>
            </w:r>
          </w:p>
        </w:tc>
        <w:tc>
          <w:tcPr>
            <w:tcW w:w="2600" w:type="dxa"/>
          </w:tcPr>
          <w:p w:rsidR="007A10C1" w:rsidRPr="007A10C1" w:rsidRDefault="007A10C1" w:rsidP="00666A0C">
            <w:r w:rsidRPr="007A10C1">
              <w:t>Заседание творческой группы по определению роли каждого участника творческой группы в реализации проекта, постановка целей и задач для каждого.</w:t>
            </w:r>
          </w:p>
        </w:tc>
        <w:tc>
          <w:tcPr>
            <w:tcW w:w="3397" w:type="dxa"/>
          </w:tcPr>
          <w:p w:rsidR="007A10C1" w:rsidRPr="007A10C1" w:rsidRDefault="007A10C1" w:rsidP="00DA3CEC">
            <w:pPr>
              <w:jc w:val="center"/>
            </w:pPr>
            <w:r w:rsidRPr="007A10C1">
              <w:t>Определена роль каждого участника творческой группы в реализации проекта, поставлены конкретные цели и задачи для каждого.</w:t>
            </w:r>
          </w:p>
        </w:tc>
        <w:tc>
          <w:tcPr>
            <w:tcW w:w="3408" w:type="dxa"/>
          </w:tcPr>
          <w:p w:rsidR="007A10C1" w:rsidRPr="007A10C1" w:rsidRDefault="00870B8C" w:rsidP="00870B8C">
            <w:pPr>
              <w:jc w:val="center"/>
            </w:pPr>
            <w:r w:rsidRPr="007A10C1">
              <w:t>Определена роль каждого участника творческой группы в реализации проекта, поставлены конкретные цели и задачи для каждого.</w:t>
            </w:r>
          </w:p>
        </w:tc>
        <w:tc>
          <w:tcPr>
            <w:tcW w:w="3282" w:type="dxa"/>
          </w:tcPr>
          <w:p w:rsidR="007A10C1" w:rsidRPr="007A10C1" w:rsidRDefault="007A10C1" w:rsidP="00DF1068"/>
        </w:tc>
      </w:tr>
      <w:tr w:rsidR="007A10C1" w:rsidRPr="007A10C1" w:rsidTr="007A10C1">
        <w:trPr>
          <w:jc w:val="center"/>
        </w:trPr>
        <w:tc>
          <w:tcPr>
            <w:tcW w:w="540" w:type="dxa"/>
          </w:tcPr>
          <w:p w:rsidR="007A10C1" w:rsidRPr="007A10C1" w:rsidRDefault="00870B8C" w:rsidP="00396C6C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7A10C1" w:rsidRPr="007A10C1" w:rsidRDefault="007A10C1" w:rsidP="00DA3CEC">
            <w:pPr>
              <w:rPr>
                <w:i/>
              </w:rPr>
            </w:pPr>
            <w:r w:rsidRPr="007A10C1">
              <w:t>Разработка единой системы требований</w:t>
            </w:r>
          </w:p>
        </w:tc>
        <w:tc>
          <w:tcPr>
            <w:tcW w:w="2600" w:type="dxa"/>
          </w:tcPr>
          <w:p w:rsidR="007A10C1" w:rsidRPr="007A10C1" w:rsidRDefault="007A10C1" w:rsidP="00DA3CEC">
            <w:r w:rsidRPr="007A10C1">
              <w:t>Заседание творческой группы по изучению методической литературы и интернет ресурсов по требованиям предъявляемых для подготовки детей к обучению в НОО.</w:t>
            </w:r>
          </w:p>
        </w:tc>
        <w:tc>
          <w:tcPr>
            <w:tcW w:w="3397" w:type="dxa"/>
          </w:tcPr>
          <w:p w:rsidR="007A10C1" w:rsidRPr="007A10C1" w:rsidRDefault="007A10C1" w:rsidP="00DA3CEC">
            <w:pPr>
              <w:jc w:val="center"/>
            </w:pPr>
            <w:r w:rsidRPr="007A10C1">
              <w:t xml:space="preserve">Изучен материал по </w:t>
            </w:r>
            <w:proofErr w:type="gramStart"/>
            <w:r w:rsidRPr="007A10C1">
              <w:t>требованиям</w:t>
            </w:r>
            <w:proofErr w:type="gramEnd"/>
            <w:r w:rsidRPr="007A10C1">
              <w:t xml:space="preserve"> предъявляемым для подготовки детей к обучению в НОО.</w:t>
            </w:r>
          </w:p>
          <w:p w:rsidR="007A10C1" w:rsidRPr="007A10C1" w:rsidRDefault="007A10C1" w:rsidP="00DA3CEC">
            <w:pPr>
              <w:jc w:val="center"/>
            </w:pPr>
            <w:r w:rsidRPr="007A10C1">
              <w:t xml:space="preserve">Определены первые шаги для создания единой системы требований. </w:t>
            </w:r>
          </w:p>
        </w:tc>
        <w:tc>
          <w:tcPr>
            <w:tcW w:w="3408" w:type="dxa"/>
          </w:tcPr>
          <w:p w:rsidR="00870B8C" w:rsidRPr="007A10C1" w:rsidRDefault="00870B8C" w:rsidP="00870B8C">
            <w:pPr>
              <w:jc w:val="center"/>
            </w:pPr>
            <w:r w:rsidRPr="007A10C1">
              <w:t xml:space="preserve">Изучен материал по </w:t>
            </w:r>
            <w:proofErr w:type="gramStart"/>
            <w:r w:rsidRPr="007A10C1">
              <w:t>требованиям</w:t>
            </w:r>
            <w:proofErr w:type="gramEnd"/>
            <w:r w:rsidRPr="007A10C1">
              <w:t xml:space="preserve"> предъявляемым для подготовки детей к обучению в НОО.</w:t>
            </w:r>
          </w:p>
          <w:p w:rsidR="007A10C1" w:rsidRPr="007A10C1" w:rsidRDefault="00870B8C" w:rsidP="00870B8C">
            <w:pPr>
              <w:jc w:val="center"/>
            </w:pPr>
            <w:r w:rsidRPr="007A10C1">
              <w:t>Определены первые шаги для создания единой системы требований.</w:t>
            </w:r>
          </w:p>
        </w:tc>
        <w:tc>
          <w:tcPr>
            <w:tcW w:w="3282" w:type="dxa"/>
          </w:tcPr>
          <w:p w:rsidR="007A10C1" w:rsidRPr="007A10C1" w:rsidRDefault="007A10C1" w:rsidP="00DF1068"/>
        </w:tc>
      </w:tr>
    </w:tbl>
    <w:p w:rsidR="003A6FFD" w:rsidRDefault="003A6FFD" w:rsidP="006761C7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proofErr w:type="spellStart"/>
      <w:r w:rsidR="00024A12">
        <w:t>САмолетова</w:t>
      </w:r>
      <w:proofErr w:type="spellEnd"/>
      <w:r w:rsidR="00024A12">
        <w:t xml:space="preserve"> Е.Н. Педагог-психолог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24A12"/>
    <w:rsid w:val="00076766"/>
    <w:rsid w:val="000912DE"/>
    <w:rsid w:val="001A312A"/>
    <w:rsid w:val="001F7C6E"/>
    <w:rsid w:val="002E5F45"/>
    <w:rsid w:val="00335720"/>
    <w:rsid w:val="00353EA1"/>
    <w:rsid w:val="003613ED"/>
    <w:rsid w:val="00396C6C"/>
    <w:rsid w:val="003A6FFD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A10C1"/>
    <w:rsid w:val="007E5B6B"/>
    <w:rsid w:val="008446AC"/>
    <w:rsid w:val="00870B8C"/>
    <w:rsid w:val="00927D14"/>
    <w:rsid w:val="009A7C45"/>
    <w:rsid w:val="00A93DCD"/>
    <w:rsid w:val="00B632ED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A10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A10C1"/>
    <w:rPr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7A10C1"/>
    <w:rPr>
      <w:b/>
      <w:bCs/>
    </w:rPr>
  </w:style>
  <w:style w:type="paragraph" w:styleId="a6">
    <w:name w:val="List Paragraph"/>
    <w:basedOn w:val="a"/>
    <w:uiPriority w:val="34"/>
    <w:qFormat/>
    <w:rsid w:val="007A1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Ds233new</cp:lastModifiedBy>
  <cp:revision>6</cp:revision>
  <cp:lastPrinted>2020-12-15T08:45:00Z</cp:lastPrinted>
  <dcterms:created xsi:type="dcterms:W3CDTF">2018-04-28T10:23:00Z</dcterms:created>
  <dcterms:modified xsi:type="dcterms:W3CDTF">2020-12-18T08:17:00Z</dcterms:modified>
</cp:coreProperties>
</file>