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35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274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74373">
        <w:rPr>
          <w:rFonts w:ascii="Times New Roman" w:hAnsi="Times New Roman" w:cs="Times New Roman"/>
          <w:sz w:val="24"/>
          <w:szCs w:val="24"/>
        </w:rPr>
        <w:t>2</w:t>
      </w: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2748">
        <w:rPr>
          <w:rFonts w:ascii="Times New Roman" w:hAnsi="Times New Roman" w:cs="Times New Roman"/>
          <w:sz w:val="24"/>
          <w:szCs w:val="24"/>
        </w:rPr>
        <w:t>к Учетной политик</w:t>
      </w:r>
      <w:r w:rsidR="000132C4" w:rsidRPr="00C92748">
        <w:rPr>
          <w:rFonts w:ascii="Times New Roman" w:hAnsi="Times New Roman" w:cs="Times New Roman"/>
          <w:sz w:val="24"/>
          <w:szCs w:val="24"/>
        </w:rPr>
        <w:t>е</w:t>
      </w:r>
      <w:r w:rsidRPr="00C92748">
        <w:rPr>
          <w:rFonts w:ascii="Times New Roman" w:hAnsi="Times New Roman" w:cs="Times New Roman"/>
          <w:sz w:val="24"/>
          <w:szCs w:val="24"/>
        </w:rPr>
        <w:t xml:space="preserve"> </w:t>
      </w:r>
      <w:r w:rsidR="00F74373">
        <w:rPr>
          <w:rFonts w:ascii="Times New Roman" w:hAnsi="Times New Roman" w:cs="Times New Roman"/>
          <w:sz w:val="24"/>
          <w:szCs w:val="24"/>
        </w:rPr>
        <w:t>на 2020 год</w:t>
      </w: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748">
        <w:rPr>
          <w:rFonts w:ascii="Times New Roman" w:hAnsi="Times New Roman" w:cs="Times New Roman"/>
          <w:b/>
          <w:sz w:val="24"/>
          <w:szCs w:val="24"/>
        </w:rPr>
        <w:t>Перечень должностных лиц, имеющих право подписи первичных учетных документов, денежных и расчетных документов, финансовых обязательств</w:t>
      </w:r>
    </w:p>
    <w:p w:rsidR="004B49EF" w:rsidRPr="00C92748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48">
        <w:rPr>
          <w:rFonts w:ascii="Times New Roman" w:hAnsi="Times New Roman" w:cs="Times New Roman"/>
          <w:sz w:val="24"/>
          <w:szCs w:val="24"/>
        </w:rPr>
        <w:t>Право первой подписи первичных учетных документов, расчетных документов, финансовых обязательств имеют:</w:t>
      </w: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F74373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Зарубина Светлана Викторовна</w:t>
      </w:r>
      <w:r w:rsidR="004B49EF" w:rsidRPr="00C92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9EF" w:rsidRPr="00C92748" w:rsidRDefault="00F74373" w:rsidP="004B49E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Иванова Наталья Михайловна</w:t>
      </w: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48">
        <w:rPr>
          <w:rFonts w:ascii="Times New Roman" w:hAnsi="Times New Roman" w:cs="Times New Roman"/>
          <w:sz w:val="24"/>
          <w:szCs w:val="24"/>
        </w:rPr>
        <w:t xml:space="preserve">Право второй подписи расчетных документов, финансовых обязательств имеют: </w:t>
      </w: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9EF" w:rsidRPr="00C92748" w:rsidRDefault="004B49EF" w:rsidP="004B49E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48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F74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73">
        <w:rPr>
          <w:rFonts w:ascii="Times New Roman" w:hAnsi="Times New Roman" w:cs="Times New Roman"/>
          <w:sz w:val="24"/>
          <w:szCs w:val="24"/>
        </w:rPr>
        <w:t>Балакирева</w:t>
      </w:r>
      <w:proofErr w:type="spellEnd"/>
      <w:r w:rsidR="00F74373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4B49EF" w:rsidRPr="00C92748" w:rsidRDefault="004B49EF" w:rsidP="004B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9EF" w:rsidRPr="00C92748" w:rsidSect="000E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0AAB"/>
    <w:multiLevelType w:val="hybridMultilevel"/>
    <w:tmpl w:val="E0CCA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C466B"/>
    <w:multiLevelType w:val="hybridMultilevel"/>
    <w:tmpl w:val="87147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722BF"/>
    <w:multiLevelType w:val="hybridMultilevel"/>
    <w:tmpl w:val="51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4B49EF"/>
    <w:rsid w:val="000132C4"/>
    <w:rsid w:val="000E70C5"/>
    <w:rsid w:val="00246545"/>
    <w:rsid w:val="004B49EF"/>
    <w:rsid w:val="00C92748"/>
    <w:rsid w:val="00DB3F35"/>
    <w:rsid w:val="00DF0B3A"/>
    <w:rsid w:val="00F7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GLBuh</cp:lastModifiedBy>
  <cp:revision>7</cp:revision>
  <dcterms:created xsi:type="dcterms:W3CDTF">2015-11-11T12:25:00Z</dcterms:created>
  <dcterms:modified xsi:type="dcterms:W3CDTF">2020-06-30T13:43:00Z</dcterms:modified>
</cp:coreProperties>
</file>