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0EB2" w14:textId="77777777" w:rsidR="00935770" w:rsidRPr="009611AD" w:rsidRDefault="00935770" w:rsidP="00935770">
      <w:pPr>
        <w:rPr>
          <w:rFonts w:ascii="Times New Roman" w:hAnsi="Times New Roman" w:cs="Times New Roman"/>
          <w:sz w:val="28"/>
          <w:szCs w:val="28"/>
        </w:rPr>
      </w:pPr>
    </w:p>
    <w:p w14:paraId="53DDB3E1" w14:textId="77777777" w:rsidR="00935770" w:rsidRPr="00BD35F2" w:rsidRDefault="00935770" w:rsidP="009357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5F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воспитателей, работающих с детьми с задержкой психического развития.</w:t>
      </w:r>
    </w:p>
    <w:p w14:paraId="4E805DC0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 xml:space="preserve">1. Воспитатель, работающий в группе компенсирующей направленности для детей с ЗПР, должен учитывать психофизические, речевые особенности и возможности детей данной категории. </w:t>
      </w:r>
    </w:p>
    <w:p w14:paraId="2D9979AD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 xml:space="preserve">2. При проведении любого вида занятий или игр воспитатель должен помнить, что необходимо решать не только задачи общеобразовательной программы, но и (в первую очередь) решать коррекционные задачи. </w:t>
      </w:r>
    </w:p>
    <w:p w14:paraId="73DD9D0A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>3. Воспитатель должен обращать свое внимание на коррекцию имеющихся отклонений в мыслительном и физическом развитии, на обогащение представлений об окружающем мире, а также на дальнейшее развитие и совершенствование сохранных анализаторов детей.</w:t>
      </w:r>
    </w:p>
    <w:p w14:paraId="17DE7582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 xml:space="preserve"> 4. Необходимо учитывать индивидуальные особенности каждого ребенка. </w:t>
      </w:r>
    </w:p>
    <w:p w14:paraId="4C4EACDB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 xml:space="preserve">5. Особое внимание должно уделяться развитию познавательных интересов детей, которые имеют своеобразное отставание под влиянием речевого дефекта, сужения контактов с окружающими, неправильных приемов семейного воспитания и других причин. </w:t>
      </w:r>
    </w:p>
    <w:p w14:paraId="014A22FB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 xml:space="preserve">6.Работа воспитателя по развитию речи во многих случаях предшествует логопедическим занятиям, обеспечивая необходимую познавательную и мотивационную базу для формирования речевых умений. </w:t>
      </w:r>
    </w:p>
    <w:p w14:paraId="142CAD5C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 xml:space="preserve">7. Речь самого воспитателя должна служить образцом для детей с речевыми нарушениями: быть четкой, предельно внятной, хорошо интонированной, выразительной, без нарушения звукопроизношения. Следует избегать сложных грамматических конструкций, оборотов, вводных слов, усложняющих понимание речи воспитателя детьми. </w:t>
      </w:r>
    </w:p>
    <w:p w14:paraId="1103626A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 xml:space="preserve">8. Вся работа воспитателя строится в зависимости от запланированной лексической темы. Если же дети с ЗПР не усвоили данную тему, то работу над ней можно продлить на две недели (под руководством учителя – дефектолога и учителя – логопеда). </w:t>
      </w:r>
    </w:p>
    <w:p w14:paraId="49E34021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 xml:space="preserve">9. Каждая новая тема должна начинаться с экскурсии, приобретения практического опыта, рассматривания, наблюдения, беседы по картине. </w:t>
      </w:r>
    </w:p>
    <w:p w14:paraId="2E201C5A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 xml:space="preserve">10. При изучении каждой темы намечается, совместно с учителем – логопедом, тот словарный минимум (предметный, глагольный, словарь признаков), который дети могут и должны усвоить в </w:t>
      </w:r>
      <w:proofErr w:type="spellStart"/>
      <w:r w:rsidRPr="00BD35F2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BD35F2">
        <w:rPr>
          <w:rFonts w:ascii="Times New Roman" w:hAnsi="Times New Roman" w:cs="Times New Roman"/>
          <w:sz w:val="28"/>
          <w:szCs w:val="28"/>
        </w:rPr>
        <w:t xml:space="preserve"> и экспрессивной речи. </w:t>
      </w:r>
    </w:p>
    <w:p w14:paraId="20EC6923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 xml:space="preserve">11. Словарь, предназначенный для понимания, должен быть значительно шире, чем для активного использования в речи ребенка. Также уточняются грамматические категории, типы синтаксических конструкций, которые необходимо закреплять воспитателю по следам коррекционных занятий учителя – логопеда (дефектолога). </w:t>
      </w:r>
    </w:p>
    <w:p w14:paraId="288A1F49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>12. Первостепенными при изучении каждой новой темы являются упражнения на развитие различных видов мышления, внимания, восприятия. памяти</w:t>
      </w:r>
      <w:proofErr w:type="gramStart"/>
      <w:r w:rsidRPr="00BD35F2">
        <w:rPr>
          <w:rFonts w:ascii="Times New Roman" w:hAnsi="Times New Roman" w:cs="Times New Roman"/>
          <w:sz w:val="28"/>
          <w:szCs w:val="28"/>
        </w:rPr>
        <w:t>, Необходимо</w:t>
      </w:r>
      <w:proofErr w:type="gramEnd"/>
      <w:r w:rsidRPr="00BD35F2">
        <w:rPr>
          <w:rFonts w:ascii="Times New Roman" w:hAnsi="Times New Roman" w:cs="Times New Roman"/>
          <w:sz w:val="28"/>
          <w:szCs w:val="28"/>
        </w:rPr>
        <w:t xml:space="preserve"> широко использовать сравнения предметов, выделение ведущих признаков, группировка предметов по назначению, по признакам и т.д. </w:t>
      </w:r>
    </w:p>
    <w:p w14:paraId="55DEF681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lastRenderedPageBreak/>
        <w:t xml:space="preserve">13. Вся </w:t>
      </w:r>
      <w:proofErr w:type="spellStart"/>
      <w:r w:rsidRPr="00BD35F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D35F2">
        <w:rPr>
          <w:rFonts w:ascii="Times New Roman" w:hAnsi="Times New Roman" w:cs="Times New Roman"/>
          <w:sz w:val="28"/>
          <w:szCs w:val="28"/>
        </w:rPr>
        <w:t xml:space="preserve"> – развивающая работа воспитателя строится в соответствии с планами и рекомендациями учителя – дефектолога и учителя – логопеда группы. </w:t>
      </w:r>
    </w:p>
    <w:p w14:paraId="65A39B89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 xml:space="preserve">14. В коррекционной работе с детьми с ЗПР воспитатель должен как можно шире использовать дидактические игры и упражнения, так как при их воздействии достигается лучшее усвоение изучаемого материала. </w:t>
      </w:r>
    </w:p>
    <w:p w14:paraId="5092CD75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 xml:space="preserve">15. Индивидуальная коррекционная работа с детьми проводится воспитателем преимущественно во второй половине дня. Особое место уделяется закреплению </w:t>
      </w:r>
      <w:proofErr w:type="gramStart"/>
      <w:r w:rsidRPr="00BD35F2">
        <w:rPr>
          <w:rFonts w:ascii="Times New Roman" w:hAnsi="Times New Roman" w:cs="Times New Roman"/>
          <w:sz w:val="28"/>
          <w:szCs w:val="28"/>
        </w:rPr>
        <w:t>результатов ,</w:t>
      </w:r>
      <w:proofErr w:type="gramEnd"/>
      <w:r w:rsidRPr="00BD35F2">
        <w:rPr>
          <w:rFonts w:ascii="Times New Roman" w:hAnsi="Times New Roman" w:cs="Times New Roman"/>
          <w:sz w:val="28"/>
          <w:szCs w:val="28"/>
        </w:rPr>
        <w:t xml:space="preserve"> достигнутых учителем – дефектологом на фронтальных и индивидуальных </w:t>
      </w:r>
      <w:proofErr w:type="spellStart"/>
      <w:r w:rsidRPr="00BD35F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D35F2">
        <w:rPr>
          <w:rFonts w:ascii="Times New Roman" w:hAnsi="Times New Roman" w:cs="Times New Roman"/>
          <w:sz w:val="28"/>
          <w:szCs w:val="28"/>
        </w:rPr>
        <w:t xml:space="preserve"> – развивающих занятиях. 16. В первые две – три недели сентября воспитатель, параллельно с учителем – дефектологом (логопедом), проводит обследование детей для выявления уровня знаний и умений ребенка по каждому виду деятельности. </w:t>
      </w:r>
    </w:p>
    <w:p w14:paraId="2AE0D08E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 xml:space="preserve">17. Обследование должно проводиться в интересной, занимательной форме, с использованием специальных игровых приемов, доступных детям данного возраста. </w:t>
      </w:r>
    </w:p>
    <w:p w14:paraId="0DADA344" w14:textId="77777777" w:rsidR="00935770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>18. Важным направлением в работе воспитателя является компенсация психических процессов ребенка с ЗПР, преодоление речевого недоразвития, его социальная адаптация – все это способствует подготовке к дальнейшему обучению в школе. 1</w:t>
      </w:r>
    </w:p>
    <w:p w14:paraId="595D2CB6" w14:textId="77777777" w:rsidR="00935770" w:rsidRPr="00BD35F2" w:rsidRDefault="00935770" w:rsidP="0093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F2">
        <w:rPr>
          <w:rFonts w:ascii="Times New Roman" w:hAnsi="Times New Roman" w:cs="Times New Roman"/>
          <w:sz w:val="28"/>
          <w:szCs w:val="28"/>
        </w:rPr>
        <w:t xml:space="preserve">9. В задачу воспитателя входит создание </w:t>
      </w:r>
      <w:proofErr w:type="gramStart"/>
      <w:r w:rsidRPr="00BD35F2">
        <w:rPr>
          <w:rFonts w:ascii="Times New Roman" w:hAnsi="Times New Roman" w:cs="Times New Roman"/>
          <w:sz w:val="28"/>
          <w:szCs w:val="28"/>
        </w:rPr>
        <w:t>доброжелательной ,</w:t>
      </w:r>
      <w:proofErr w:type="gramEnd"/>
      <w:r w:rsidRPr="00BD35F2">
        <w:rPr>
          <w:rFonts w:ascii="Times New Roman" w:hAnsi="Times New Roman" w:cs="Times New Roman"/>
          <w:sz w:val="28"/>
          <w:szCs w:val="28"/>
        </w:rPr>
        <w:t xml:space="preserve"> комфортной обстановки в детском коллективе, укрепление веры в собственные возможности, сглаживание отрицательных переживаний и предупреждение вспышек агрессии и негативизма.</w:t>
      </w:r>
    </w:p>
    <w:p w14:paraId="2FB1C8AC" w14:textId="77777777" w:rsidR="00422458" w:rsidRDefault="00935770"/>
    <w:sectPr w:rsidR="00422458" w:rsidSect="00935770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70"/>
    <w:rsid w:val="003A5ADC"/>
    <w:rsid w:val="00935770"/>
    <w:rsid w:val="00D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C920"/>
  <w15:chartTrackingRefBased/>
  <w15:docId w15:val="{4CF08E66-E053-4DC1-A73E-B580064B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Нагибина</dc:creator>
  <cp:keywords/>
  <dc:description/>
  <cp:lastModifiedBy>Ирина Нагибина</cp:lastModifiedBy>
  <cp:revision>1</cp:revision>
  <dcterms:created xsi:type="dcterms:W3CDTF">2022-10-15T16:53:00Z</dcterms:created>
  <dcterms:modified xsi:type="dcterms:W3CDTF">2022-10-15T16:54:00Z</dcterms:modified>
</cp:coreProperties>
</file>